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Town of East Hampton</w:t>
      </w:r>
    </w:p>
    <w:p w:rsidR="003C7606" w:rsidRPr="00CB0C9D" w:rsidRDefault="00E50EEF" w:rsidP="003C7606">
      <w:pPr>
        <w:spacing w:after="0"/>
        <w:jc w:val="center"/>
        <w:rPr>
          <w:rFonts w:asciiTheme="majorHAnsi" w:hAnsiTheme="majorHAnsi"/>
          <w:b/>
          <w:sz w:val="26"/>
          <w:szCs w:val="26"/>
        </w:rPr>
      </w:pPr>
      <w:r>
        <w:rPr>
          <w:rFonts w:asciiTheme="majorHAnsi" w:hAnsiTheme="majorHAnsi"/>
          <w:b/>
          <w:sz w:val="26"/>
          <w:szCs w:val="26"/>
        </w:rPr>
        <w:t>Town Facilities Building Committee</w:t>
      </w:r>
    </w:p>
    <w:p w:rsidR="003C7606" w:rsidRPr="00CB0C9D" w:rsidRDefault="007F7AD5" w:rsidP="003C7606">
      <w:pPr>
        <w:spacing w:after="0"/>
        <w:jc w:val="center"/>
        <w:rPr>
          <w:rFonts w:asciiTheme="majorHAnsi" w:hAnsiTheme="majorHAnsi"/>
          <w:b/>
          <w:sz w:val="26"/>
          <w:szCs w:val="26"/>
        </w:rPr>
      </w:pPr>
      <w:r>
        <w:rPr>
          <w:rFonts w:asciiTheme="majorHAnsi" w:hAnsiTheme="majorHAnsi"/>
          <w:b/>
          <w:sz w:val="26"/>
          <w:szCs w:val="26"/>
        </w:rPr>
        <w:t>Regular</w:t>
      </w:r>
      <w:r w:rsidR="003C7606" w:rsidRPr="00CB0C9D">
        <w:rPr>
          <w:rFonts w:asciiTheme="majorHAnsi" w:hAnsiTheme="majorHAnsi"/>
          <w:b/>
          <w:sz w:val="26"/>
          <w:szCs w:val="26"/>
        </w:rPr>
        <w:t xml:space="preserve"> Meeting</w:t>
      </w:r>
    </w:p>
    <w:p w:rsidR="003C7606" w:rsidRPr="00CB0C9D" w:rsidRDefault="00DE38D3" w:rsidP="003C7606">
      <w:pPr>
        <w:spacing w:after="0"/>
        <w:jc w:val="center"/>
        <w:rPr>
          <w:rFonts w:asciiTheme="majorHAnsi" w:hAnsiTheme="majorHAnsi"/>
          <w:sz w:val="26"/>
          <w:szCs w:val="26"/>
        </w:rPr>
      </w:pPr>
      <w:r>
        <w:rPr>
          <w:rFonts w:asciiTheme="majorHAnsi" w:hAnsiTheme="majorHAnsi"/>
          <w:sz w:val="26"/>
          <w:szCs w:val="26"/>
        </w:rPr>
        <w:t>Thur</w:t>
      </w:r>
      <w:r w:rsidR="00747B02">
        <w:rPr>
          <w:rFonts w:asciiTheme="majorHAnsi" w:hAnsiTheme="majorHAnsi"/>
          <w:sz w:val="26"/>
          <w:szCs w:val="26"/>
        </w:rPr>
        <w:t xml:space="preserve">sday, </w:t>
      </w:r>
      <w:r w:rsidR="00780484">
        <w:rPr>
          <w:rFonts w:asciiTheme="majorHAnsi" w:hAnsiTheme="majorHAnsi"/>
          <w:sz w:val="26"/>
          <w:szCs w:val="26"/>
        </w:rPr>
        <w:t>Febru</w:t>
      </w:r>
      <w:r w:rsidR="001B6B23">
        <w:rPr>
          <w:rFonts w:asciiTheme="majorHAnsi" w:hAnsiTheme="majorHAnsi"/>
          <w:sz w:val="26"/>
          <w:szCs w:val="26"/>
        </w:rPr>
        <w:t>ary 2</w:t>
      </w:r>
      <w:r w:rsidR="00780484">
        <w:rPr>
          <w:rFonts w:asciiTheme="majorHAnsi" w:hAnsiTheme="majorHAnsi"/>
          <w:sz w:val="26"/>
          <w:szCs w:val="26"/>
        </w:rPr>
        <w:t>2</w:t>
      </w:r>
      <w:r w:rsidR="001B6B23">
        <w:rPr>
          <w:rFonts w:asciiTheme="majorHAnsi" w:hAnsiTheme="majorHAnsi"/>
          <w:sz w:val="26"/>
          <w:szCs w:val="26"/>
        </w:rPr>
        <w:t>, 2018</w:t>
      </w:r>
      <w:r w:rsidR="00E50EEF">
        <w:rPr>
          <w:rFonts w:asciiTheme="majorHAnsi" w:hAnsiTheme="majorHAnsi"/>
          <w:sz w:val="26"/>
          <w:szCs w:val="26"/>
        </w:rPr>
        <w:t xml:space="preserve"> – 6:3</w:t>
      </w:r>
      <w:r w:rsidR="003C7606" w:rsidRPr="00CB0C9D">
        <w:rPr>
          <w:rFonts w:asciiTheme="majorHAnsi" w:hAnsiTheme="majorHAnsi"/>
          <w:sz w:val="26"/>
          <w:szCs w:val="26"/>
        </w:rPr>
        <w:t>0 P.M.</w:t>
      </w:r>
    </w:p>
    <w:p w:rsidR="003C7606"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 xml:space="preserve">East Hampton </w:t>
      </w:r>
      <w:r w:rsidR="001B6B23">
        <w:rPr>
          <w:rFonts w:asciiTheme="majorHAnsi" w:hAnsiTheme="majorHAnsi"/>
          <w:sz w:val="26"/>
          <w:szCs w:val="26"/>
        </w:rPr>
        <w:t>High School T-Bell</w:t>
      </w:r>
    </w:p>
    <w:p w:rsidR="0023559E" w:rsidRDefault="0023559E" w:rsidP="003C7606">
      <w:pPr>
        <w:spacing w:after="0"/>
        <w:jc w:val="center"/>
        <w:rPr>
          <w:rFonts w:asciiTheme="majorHAnsi" w:hAnsiTheme="majorHAnsi"/>
          <w:sz w:val="24"/>
          <w:szCs w:val="24"/>
        </w:rPr>
      </w:pPr>
    </w:p>
    <w:p w:rsidR="003C7606" w:rsidRPr="00CB0C9D" w:rsidRDefault="00780484" w:rsidP="003C7606">
      <w:pPr>
        <w:spacing w:after="0"/>
        <w:jc w:val="center"/>
        <w:rPr>
          <w:rFonts w:asciiTheme="majorHAnsi" w:hAnsiTheme="majorHAnsi"/>
          <w:b/>
          <w:sz w:val="26"/>
          <w:szCs w:val="26"/>
        </w:rPr>
      </w:pPr>
      <w:r>
        <w:rPr>
          <w:rFonts w:asciiTheme="majorHAnsi" w:hAnsiTheme="majorHAnsi"/>
          <w:b/>
          <w:sz w:val="26"/>
          <w:szCs w:val="26"/>
        </w:rPr>
        <w:t xml:space="preserve">DRAFT </w:t>
      </w:r>
      <w:r w:rsidR="003C7606" w:rsidRPr="00CB0C9D">
        <w:rPr>
          <w:rFonts w:asciiTheme="majorHAnsi" w:hAnsiTheme="majorHAnsi"/>
          <w:b/>
          <w:sz w:val="26"/>
          <w:szCs w:val="26"/>
        </w:rPr>
        <w:t>MINUTES</w:t>
      </w:r>
    </w:p>
    <w:p w:rsidR="003C7606" w:rsidRPr="003836D1" w:rsidRDefault="003C7606" w:rsidP="003C7606">
      <w:pPr>
        <w:spacing w:after="0"/>
        <w:jc w:val="center"/>
        <w:rPr>
          <w:rFonts w:asciiTheme="majorHAnsi" w:hAnsiTheme="majorHAnsi"/>
          <w:b/>
          <w:sz w:val="24"/>
          <w:szCs w:val="24"/>
        </w:rPr>
      </w:pPr>
    </w:p>
    <w:p w:rsidR="00AA08C4" w:rsidRDefault="003C7606" w:rsidP="003C7606">
      <w:pPr>
        <w:spacing w:after="0"/>
        <w:rPr>
          <w:rFonts w:asciiTheme="majorHAnsi" w:hAnsiTheme="majorHAnsi"/>
          <w:sz w:val="24"/>
          <w:szCs w:val="24"/>
        </w:rPr>
      </w:pPr>
      <w:r w:rsidRPr="003836D1">
        <w:rPr>
          <w:rFonts w:asciiTheme="majorHAnsi" w:hAnsiTheme="majorHAnsi"/>
          <w:b/>
          <w:sz w:val="24"/>
          <w:szCs w:val="24"/>
        </w:rPr>
        <w:t xml:space="preserve">Present: </w:t>
      </w:r>
      <w:r w:rsidR="00E36B34">
        <w:rPr>
          <w:rFonts w:asciiTheme="majorHAnsi" w:hAnsiTheme="majorHAnsi"/>
          <w:sz w:val="24"/>
          <w:szCs w:val="24"/>
        </w:rPr>
        <w:t xml:space="preserve"> Chairman </w:t>
      </w:r>
      <w:r w:rsidR="002F532A">
        <w:rPr>
          <w:rFonts w:asciiTheme="majorHAnsi" w:hAnsiTheme="majorHAnsi"/>
          <w:sz w:val="24"/>
          <w:szCs w:val="24"/>
        </w:rPr>
        <w:t xml:space="preserve">Glenn </w:t>
      </w:r>
      <w:proofErr w:type="spellStart"/>
      <w:r w:rsidR="002F532A">
        <w:rPr>
          <w:rFonts w:asciiTheme="majorHAnsi" w:hAnsiTheme="majorHAnsi"/>
          <w:sz w:val="24"/>
          <w:szCs w:val="24"/>
        </w:rPr>
        <w:t>Gollenberg</w:t>
      </w:r>
      <w:proofErr w:type="spellEnd"/>
      <w:r w:rsidR="00F16052">
        <w:rPr>
          <w:rFonts w:asciiTheme="majorHAnsi" w:hAnsiTheme="majorHAnsi"/>
          <w:sz w:val="24"/>
          <w:szCs w:val="24"/>
        </w:rPr>
        <w:t xml:space="preserve">, </w:t>
      </w:r>
      <w:r w:rsidR="0099010C">
        <w:rPr>
          <w:rFonts w:asciiTheme="majorHAnsi" w:hAnsiTheme="majorHAnsi"/>
          <w:sz w:val="24"/>
          <w:szCs w:val="24"/>
        </w:rPr>
        <w:t xml:space="preserve">George </w:t>
      </w:r>
      <w:proofErr w:type="spellStart"/>
      <w:r w:rsidR="0099010C">
        <w:rPr>
          <w:rFonts w:asciiTheme="majorHAnsi" w:hAnsiTheme="majorHAnsi"/>
          <w:sz w:val="24"/>
          <w:szCs w:val="24"/>
        </w:rPr>
        <w:t>Pfaffenbach</w:t>
      </w:r>
      <w:proofErr w:type="spellEnd"/>
      <w:r w:rsidR="0099010C">
        <w:rPr>
          <w:rFonts w:asciiTheme="majorHAnsi" w:hAnsiTheme="majorHAnsi"/>
          <w:sz w:val="24"/>
          <w:szCs w:val="24"/>
        </w:rPr>
        <w:t>,</w:t>
      </w:r>
      <w:r w:rsidR="00DE38D3">
        <w:rPr>
          <w:rFonts w:asciiTheme="majorHAnsi" w:hAnsiTheme="majorHAnsi"/>
          <w:sz w:val="24"/>
          <w:szCs w:val="24"/>
        </w:rPr>
        <w:t xml:space="preserve"> Jeff </w:t>
      </w:r>
      <w:proofErr w:type="spellStart"/>
      <w:r w:rsidR="00DE38D3">
        <w:rPr>
          <w:rFonts w:asciiTheme="majorHAnsi" w:hAnsiTheme="majorHAnsi"/>
          <w:sz w:val="24"/>
          <w:szCs w:val="24"/>
        </w:rPr>
        <w:t>Foran</w:t>
      </w:r>
      <w:proofErr w:type="spellEnd"/>
      <w:r w:rsidR="00DE38D3">
        <w:rPr>
          <w:rFonts w:asciiTheme="majorHAnsi" w:hAnsiTheme="majorHAnsi"/>
          <w:sz w:val="24"/>
          <w:szCs w:val="24"/>
        </w:rPr>
        <w:t>, Fred Galvin</w:t>
      </w:r>
      <w:r w:rsidR="001B6B23">
        <w:rPr>
          <w:rFonts w:asciiTheme="majorHAnsi" w:hAnsiTheme="majorHAnsi"/>
          <w:sz w:val="24"/>
          <w:szCs w:val="24"/>
        </w:rPr>
        <w:t>, Ray Moore</w:t>
      </w:r>
      <w:r w:rsidR="00780484">
        <w:rPr>
          <w:rFonts w:asciiTheme="majorHAnsi" w:hAnsiTheme="majorHAnsi"/>
          <w:sz w:val="24"/>
          <w:szCs w:val="24"/>
        </w:rPr>
        <w:t xml:space="preserve">, Ron </w:t>
      </w:r>
      <w:proofErr w:type="spellStart"/>
      <w:r w:rsidR="00780484">
        <w:rPr>
          <w:rFonts w:asciiTheme="majorHAnsi" w:hAnsiTheme="majorHAnsi"/>
          <w:sz w:val="24"/>
          <w:szCs w:val="24"/>
        </w:rPr>
        <w:t>Gaudet</w:t>
      </w:r>
      <w:proofErr w:type="spellEnd"/>
      <w:r w:rsidR="00780484">
        <w:rPr>
          <w:rFonts w:asciiTheme="majorHAnsi" w:hAnsiTheme="majorHAnsi"/>
          <w:sz w:val="24"/>
          <w:szCs w:val="24"/>
        </w:rPr>
        <w:t>,</w:t>
      </w:r>
      <w:r w:rsidR="00405A2F">
        <w:rPr>
          <w:rFonts w:asciiTheme="majorHAnsi" w:hAnsiTheme="majorHAnsi"/>
          <w:sz w:val="24"/>
          <w:szCs w:val="24"/>
        </w:rPr>
        <w:t xml:space="preserve"> Cliff Libby</w:t>
      </w:r>
      <w:r w:rsidR="00747B02">
        <w:rPr>
          <w:rFonts w:asciiTheme="majorHAnsi" w:hAnsiTheme="majorHAnsi"/>
          <w:sz w:val="24"/>
          <w:szCs w:val="24"/>
        </w:rPr>
        <w:t>,</w:t>
      </w:r>
      <w:r w:rsidR="00780484">
        <w:rPr>
          <w:rFonts w:asciiTheme="majorHAnsi" w:hAnsiTheme="majorHAnsi"/>
          <w:sz w:val="24"/>
          <w:szCs w:val="24"/>
        </w:rPr>
        <w:t xml:space="preserve"> </w:t>
      </w:r>
      <w:r w:rsidR="00434660">
        <w:rPr>
          <w:rFonts w:asciiTheme="majorHAnsi" w:hAnsiTheme="majorHAnsi"/>
          <w:sz w:val="24"/>
          <w:szCs w:val="24"/>
        </w:rPr>
        <w:t>Project Manage</w:t>
      </w:r>
      <w:r w:rsidR="00405A2F">
        <w:rPr>
          <w:rFonts w:asciiTheme="majorHAnsi" w:hAnsiTheme="majorHAnsi"/>
          <w:sz w:val="24"/>
          <w:szCs w:val="24"/>
        </w:rPr>
        <w:t>r</w:t>
      </w:r>
      <w:r w:rsidR="001862DC">
        <w:rPr>
          <w:rFonts w:asciiTheme="majorHAnsi" w:hAnsiTheme="majorHAnsi"/>
          <w:sz w:val="24"/>
          <w:szCs w:val="24"/>
        </w:rPr>
        <w:t>s</w:t>
      </w:r>
      <w:r w:rsidR="00511C11">
        <w:rPr>
          <w:rFonts w:asciiTheme="majorHAnsi" w:hAnsiTheme="majorHAnsi"/>
          <w:sz w:val="24"/>
          <w:szCs w:val="24"/>
        </w:rPr>
        <w:t xml:space="preserve"> </w:t>
      </w:r>
      <w:r w:rsidR="00405A2F">
        <w:rPr>
          <w:rFonts w:asciiTheme="majorHAnsi" w:hAnsiTheme="majorHAnsi"/>
          <w:sz w:val="24"/>
          <w:szCs w:val="24"/>
        </w:rPr>
        <w:t>Steve</w:t>
      </w:r>
      <w:r w:rsidR="00AA08C4">
        <w:rPr>
          <w:rFonts w:asciiTheme="majorHAnsi" w:hAnsiTheme="majorHAnsi"/>
          <w:sz w:val="24"/>
          <w:szCs w:val="24"/>
        </w:rPr>
        <w:t xml:space="preserve"> </w:t>
      </w:r>
      <w:r w:rsidR="00511C11">
        <w:rPr>
          <w:rFonts w:asciiTheme="majorHAnsi" w:hAnsiTheme="majorHAnsi"/>
          <w:sz w:val="24"/>
          <w:szCs w:val="24"/>
        </w:rPr>
        <w:t xml:space="preserve">and Lisa </w:t>
      </w:r>
      <w:r w:rsidR="00AA08C4">
        <w:rPr>
          <w:rFonts w:asciiTheme="majorHAnsi" w:hAnsiTheme="majorHAnsi"/>
          <w:sz w:val="24"/>
          <w:szCs w:val="24"/>
        </w:rPr>
        <w:t>Motto</w:t>
      </w:r>
      <w:r w:rsidR="003F5C66">
        <w:rPr>
          <w:rFonts w:asciiTheme="majorHAnsi" w:hAnsiTheme="majorHAnsi"/>
          <w:sz w:val="24"/>
          <w:szCs w:val="24"/>
        </w:rPr>
        <w:t>, Marc Moura (</w:t>
      </w:r>
      <w:proofErr w:type="spellStart"/>
      <w:r w:rsidR="003F5C66">
        <w:rPr>
          <w:rFonts w:asciiTheme="majorHAnsi" w:hAnsiTheme="majorHAnsi"/>
          <w:sz w:val="24"/>
          <w:szCs w:val="24"/>
        </w:rPr>
        <w:t>Amenta</w:t>
      </w:r>
      <w:proofErr w:type="spellEnd"/>
      <w:r w:rsidR="003F5C66">
        <w:rPr>
          <w:rFonts w:asciiTheme="majorHAnsi" w:hAnsiTheme="majorHAnsi"/>
          <w:sz w:val="24"/>
          <w:szCs w:val="24"/>
        </w:rPr>
        <w:t xml:space="preserve"> Emma), and Steve </w:t>
      </w:r>
      <w:proofErr w:type="spellStart"/>
      <w:r w:rsidR="003F5C66">
        <w:rPr>
          <w:rFonts w:asciiTheme="majorHAnsi" w:hAnsiTheme="majorHAnsi"/>
          <w:sz w:val="24"/>
          <w:szCs w:val="24"/>
        </w:rPr>
        <w:t>Buccheri</w:t>
      </w:r>
      <w:proofErr w:type="spellEnd"/>
      <w:r w:rsidR="003F5C66">
        <w:rPr>
          <w:rFonts w:asciiTheme="majorHAnsi" w:hAnsiTheme="majorHAnsi"/>
          <w:sz w:val="24"/>
          <w:szCs w:val="24"/>
        </w:rPr>
        <w:t xml:space="preserve"> (Newfield Construction)</w:t>
      </w:r>
    </w:p>
    <w:p w:rsidR="00780484" w:rsidRDefault="00780484" w:rsidP="003C7606">
      <w:pPr>
        <w:spacing w:after="0"/>
        <w:rPr>
          <w:rFonts w:asciiTheme="majorHAnsi" w:hAnsiTheme="majorHAnsi"/>
          <w:sz w:val="24"/>
          <w:szCs w:val="24"/>
        </w:rPr>
      </w:pPr>
    </w:p>
    <w:p w:rsidR="00780484" w:rsidRPr="00780484" w:rsidRDefault="00780484" w:rsidP="003C7606">
      <w:pPr>
        <w:spacing w:after="0"/>
        <w:rPr>
          <w:rFonts w:asciiTheme="majorHAnsi" w:hAnsiTheme="majorHAnsi"/>
          <w:sz w:val="24"/>
          <w:szCs w:val="24"/>
        </w:rPr>
      </w:pPr>
      <w:r>
        <w:rPr>
          <w:rFonts w:asciiTheme="majorHAnsi" w:hAnsiTheme="majorHAnsi"/>
          <w:b/>
          <w:sz w:val="24"/>
          <w:szCs w:val="24"/>
        </w:rPr>
        <w:t xml:space="preserve">Absent: </w:t>
      </w:r>
      <w:r>
        <w:rPr>
          <w:rFonts w:asciiTheme="majorHAnsi" w:hAnsiTheme="majorHAnsi"/>
          <w:sz w:val="24"/>
          <w:szCs w:val="24"/>
        </w:rPr>
        <w:t xml:space="preserve">Vice Chairman Kurt </w:t>
      </w:r>
      <w:proofErr w:type="spellStart"/>
      <w:r>
        <w:rPr>
          <w:rFonts w:asciiTheme="majorHAnsi" w:hAnsiTheme="majorHAnsi"/>
          <w:sz w:val="24"/>
          <w:szCs w:val="24"/>
        </w:rPr>
        <w:t>Comisky</w:t>
      </w:r>
      <w:proofErr w:type="spellEnd"/>
      <w:r>
        <w:rPr>
          <w:rFonts w:asciiTheme="majorHAnsi" w:hAnsiTheme="majorHAnsi"/>
          <w:sz w:val="24"/>
          <w:szCs w:val="24"/>
        </w:rPr>
        <w:t xml:space="preserve"> and Rebecca </w:t>
      </w:r>
      <w:proofErr w:type="spellStart"/>
      <w:r>
        <w:rPr>
          <w:rFonts w:asciiTheme="majorHAnsi" w:hAnsiTheme="majorHAnsi"/>
          <w:sz w:val="24"/>
          <w:szCs w:val="24"/>
        </w:rPr>
        <w:t>Tinelle</w:t>
      </w:r>
      <w:proofErr w:type="spellEnd"/>
      <w:r>
        <w:rPr>
          <w:rFonts w:asciiTheme="majorHAnsi" w:hAnsiTheme="majorHAnsi"/>
          <w:sz w:val="24"/>
          <w:szCs w:val="24"/>
        </w:rPr>
        <w:t>-Sawyer</w:t>
      </w:r>
    </w:p>
    <w:p w:rsidR="00DF7F77" w:rsidRDefault="00DF7F77" w:rsidP="003C7606">
      <w:pPr>
        <w:spacing w:after="0"/>
        <w:rPr>
          <w:rFonts w:asciiTheme="majorHAnsi" w:hAnsiTheme="majorHAnsi"/>
          <w:b/>
          <w:sz w:val="24"/>
          <w:szCs w:val="24"/>
        </w:rPr>
      </w:pPr>
    </w:p>
    <w:p w:rsidR="003C7606" w:rsidRPr="003836D1" w:rsidRDefault="003C7606" w:rsidP="003836D1">
      <w:pPr>
        <w:spacing w:after="0"/>
        <w:rPr>
          <w:rFonts w:asciiTheme="majorHAnsi" w:hAnsiTheme="majorHAnsi"/>
          <w:sz w:val="24"/>
          <w:szCs w:val="24"/>
        </w:rPr>
      </w:pPr>
      <w:r w:rsidRPr="003836D1">
        <w:rPr>
          <w:rFonts w:asciiTheme="majorHAnsi" w:hAnsiTheme="majorHAnsi"/>
          <w:b/>
          <w:sz w:val="24"/>
          <w:szCs w:val="24"/>
        </w:rPr>
        <w:t xml:space="preserve">Call to Order: </w:t>
      </w:r>
      <w:r w:rsidRPr="003836D1">
        <w:rPr>
          <w:rFonts w:asciiTheme="majorHAnsi" w:hAnsiTheme="majorHAnsi"/>
          <w:sz w:val="24"/>
          <w:szCs w:val="24"/>
        </w:rPr>
        <w:t>The me</w:t>
      </w:r>
      <w:r w:rsidR="009E10E5">
        <w:rPr>
          <w:rFonts w:asciiTheme="majorHAnsi" w:hAnsiTheme="majorHAnsi"/>
          <w:sz w:val="24"/>
          <w:szCs w:val="24"/>
        </w:rPr>
        <w:t>eting was called to order at 6:</w:t>
      </w:r>
      <w:r w:rsidR="00E50EEF">
        <w:rPr>
          <w:rFonts w:asciiTheme="majorHAnsi" w:hAnsiTheme="majorHAnsi"/>
          <w:sz w:val="24"/>
          <w:szCs w:val="24"/>
        </w:rPr>
        <w:t>3</w:t>
      </w:r>
      <w:r w:rsidR="00780484">
        <w:rPr>
          <w:rFonts w:asciiTheme="majorHAnsi" w:hAnsiTheme="majorHAnsi"/>
          <w:sz w:val="24"/>
          <w:szCs w:val="24"/>
        </w:rPr>
        <w:t>2</w:t>
      </w:r>
      <w:r w:rsidRPr="003836D1">
        <w:rPr>
          <w:rFonts w:asciiTheme="majorHAnsi" w:hAnsiTheme="majorHAnsi"/>
          <w:sz w:val="24"/>
          <w:szCs w:val="24"/>
        </w:rPr>
        <w:t xml:space="preserve"> P.M. by </w:t>
      </w:r>
      <w:r w:rsidR="00DD63DC">
        <w:rPr>
          <w:rFonts w:asciiTheme="majorHAnsi" w:hAnsiTheme="majorHAnsi"/>
          <w:sz w:val="24"/>
          <w:szCs w:val="24"/>
        </w:rPr>
        <w:t>C</w:t>
      </w:r>
      <w:r w:rsidR="00AA08C4">
        <w:rPr>
          <w:rFonts w:asciiTheme="majorHAnsi" w:hAnsiTheme="majorHAnsi"/>
          <w:sz w:val="24"/>
          <w:szCs w:val="24"/>
        </w:rPr>
        <w:t xml:space="preserve">hairman </w:t>
      </w:r>
      <w:proofErr w:type="spellStart"/>
      <w:r w:rsidR="00F16052">
        <w:rPr>
          <w:rFonts w:asciiTheme="majorHAnsi" w:hAnsiTheme="majorHAnsi"/>
          <w:sz w:val="24"/>
          <w:szCs w:val="24"/>
        </w:rPr>
        <w:t>Gollenberg</w:t>
      </w:r>
      <w:proofErr w:type="spellEnd"/>
    </w:p>
    <w:p w:rsidR="003C7606" w:rsidRPr="003836D1" w:rsidRDefault="003C7606" w:rsidP="003C7606">
      <w:pPr>
        <w:spacing w:after="0"/>
        <w:rPr>
          <w:rFonts w:asciiTheme="majorHAnsi" w:hAnsiTheme="majorHAnsi"/>
          <w:sz w:val="24"/>
          <w:szCs w:val="24"/>
        </w:rPr>
      </w:pPr>
    </w:p>
    <w:p w:rsidR="00F16052" w:rsidRDefault="00AA08C4"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Approval of Minutes</w:t>
      </w:r>
      <w:r w:rsidR="00F16052">
        <w:rPr>
          <w:rFonts w:asciiTheme="majorHAnsi" w:hAnsiTheme="majorHAnsi" w:cs="Arial"/>
          <w:b/>
          <w:color w:val="000000"/>
          <w:sz w:val="24"/>
          <w:szCs w:val="24"/>
        </w:rPr>
        <w:t xml:space="preserve"> </w:t>
      </w:r>
    </w:p>
    <w:p w:rsidR="00F16052" w:rsidRDefault="00780484" w:rsidP="00F16052">
      <w:pPr>
        <w:spacing w:after="0"/>
        <w:ind w:left="720"/>
        <w:rPr>
          <w:rFonts w:asciiTheme="majorHAnsi" w:hAnsiTheme="majorHAnsi" w:cs="Arial"/>
          <w:i/>
          <w:color w:val="000000"/>
          <w:sz w:val="24"/>
          <w:szCs w:val="24"/>
        </w:rPr>
      </w:pPr>
      <w:r>
        <w:rPr>
          <w:rFonts w:asciiTheme="majorHAnsi" w:hAnsiTheme="majorHAnsi" w:cs="Arial"/>
          <w:b/>
          <w:color w:val="000000"/>
          <w:sz w:val="24"/>
          <w:szCs w:val="24"/>
        </w:rPr>
        <w:t>February 8</w:t>
      </w:r>
      <w:r w:rsidR="000E6976">
        <w:rPr>
          <w:rFonts w:asciiTheme="majorHAnsi" w:hAnsiTheme="majorHAnsi" w:cs="Arial"/>
          <w:b/>
          <w:color w:val="000000"/>
          <w:sz w:val="24"/>
          <w:szCs w:val="24"/>
        </w:rPr>
        <w:t>, 2018</w:t>
      </w:r>
      <w:r w:rsidR="00F16052">
        <w:rPr>
          <w:rFonts w:asciiTheme="majorHAnsi" w:hAnsiTheme="majorHAnsi" w:cs="Arial"/>
          <w:b/>
          <w:color w:val="000000"/>
          <w:sz w:val="24"/>
          <w:szCs w:val="24"/>
        </w:rPr>
        <w:t xml:space="preserve">: </w:t>
      </w:r>
      <w:r w:rsidR="00F16052">
        <w:rPr>
          <w:rFonts w:asciiTheme="majorHAnsi" w:hAnsiTheme="majorHAnsi" w:cs="Arial"/>
          <w:i/>
          <w:color w:val="000000"/>
          <w:sz w:val="24"/>
          <w:szCs w:val="24"/>
        </w:rPr>
        <w:t xml:space="preserve">Mr. </w:t>
      </w:r>
      <w:proofErr w:type="spellStart"/>
      <w:r w:rsidR="008F512B">
        <w:rPr>
          <w:rFonts w:asciiTheme="majorHAnsi" w:hAnsiTheme="majorHAnsi" w:cs="Arial"/>
          <w:i/>
          <w:color w:val="000000"/>
          <w:sz w:val="24"/>
          <w:szCs w:val="24"/>
        </w:rPr>
        <w:t>Foran</w:t>
      </w:r>
      <w:proofErr w:type="spellEnd"/>
      <w:r w:rsidR="00F16052">
        <w:rPr>
          <w:rFonts w:asciiTheme="majorHAnsi" w:hAnsiTheme="majorHAnsi" w:cs="Arial"/>
          <w:i/>
          <w:color w:val="000000"/>
          <w:sz w:val="24"/>
          <w:szCs w:val="24"/>
        </w:rPr>
        <w:t xml:space="preserve"> moved and </w:t>
      </w:r>
      <w:r>
        <w:rPr>
          <w:rFonts w:asciiTheme="majorHAnsi" w:hAnsiTheme="majorHAnsi" w:cs="Arial"/>
          <w:i/>
          <w:color w:val="000000"/>
          <w:sz w:val="24"/>
          <w:szCs w:val="24"/>
        </w:rPr>
        <w:t>Mr. Galvin</w:t>
      </w:r>
      <w:r w:rsidR="00F16052">
        <w:rPr>
          <w:rFonts w:asciiTheme="majorHAnsi" w:hAnsiTheme="majorHAnsi" w:cs="Arial"/>
          <w:i/>
          <w:color w:val="000000"/>
          <w:sz w:val="24"/>
          <w:szCs w:val="24"/>
        </w:rPr>
        <w:t xml:space="preserve"> seconded to approve the minutes of the </w:t>
      </w:r>
      <w:r>
        <w:rPr>
          <w:rFonts w:asciiTheme="majorHAnsi" w:hAnsiTheme="majorHAnsi" w:cs="Arial"/>
          <w:i/>
          <w:color w:val="000000"/>
          <w:sz w:val="24"/>
          <w:szCs w:val="24"/>
        </w:rPr>
        <w:t>February 8</w:t>
      </w:r>
      <w:r w:rsidR="000E6976">
        <w:rPr>
          <w:rFonts w:asciiTheme="majorHAnsi" w:hAnsiTheme="majorHAnsi" w:cs="Arial"/>
          <w:i/>
          <w:color w:val="000000"/>
          <w:sz w:val="24"/>
          <w:szCs w:val="24"/>
        </w:rPr>
        <w:t>, 2018</w:t>
      </w:r>
      <w:r w:rsidR="00F16052">
        <w:rPr>
          <w:rFonts w:asciiTheme="majorHAnsi" w:hAnsiTheme="majorHAnsi" w:cs="Arial"/>
          <w:i/>
          <w:color w:val="000000"/>
          <w:sz w:val="24"/>
          <w:szCs w:val="24"/>
        </w:rPr>
        <w:t xml:space="preserve"> </w:t>
      </w:r>
      <w:r w:rsidR="005A3C0A">
        <w:rPr>
          <w:rFonts w:asciiTheme="majorHAnsi" w:hAnsiTheme="majorHAnsi" w:cs="Arial"/>
          <w:i/>
          <w:color w:val="000000"/>
          <w:sz w:val="24"/>
          <w:szCs w:val="24"/>
        </w:rPr>
        <w:t>meeting</w:t>
      </w:r>
      <w:r w:rsidR="000E6976">
        <w:rPr>
          <w:rFonts w:asciiTheme="majorHAnsi" w:hAnsiTheme="majorHAnsi" w:cs="Arial"/>
          <w:i/>
          <w:color w:val="000000"/>
          <w:sz w:val="24"/>
          <w:szCs w:val="24"/>
        </w:rPr>
        <w:t xml:space="preserve"> wi</w:t>
      </w:r>
      <w:r>
        <w:rPr>
          <w:rFonts w:asciiTheme="majorHAnsi" w:hAnsiTheme="majorHAnsi" w:cs="Arial"/>
          <w:i/>
          <w:color w:val="000000"/>
          <w:sz w:val="24"/>
          <w:szCs w:val="24"/>
        </w:rPr>
        <w:t xml:space="preserve">th changes as discussed. </w:t>
      </w:r>
      <w:proofErr w:type="gramStart"/>
      <w:r>
        <w:rPr>
          <w:rFonts w:asciiTheme="majorHAnsi" w:hAnsiTheme="majorHAnsi" w:cs="Arial"/>
          <w:i/>
          <w:color w:val="000000"/>
          <w:sz w:val="24"/>
          <w:szCs w:val="24"/>
        </w:rPr>
        <w:t>Voted 7</w:t>
      </w:r>
      <w:r w:rsidR="00B54B82">
        <w:rPr>
          <w:rFonts w:asciiTheme="majorHAnsi" w:hAnsiTheme="majorHAnsi" w:cs="Arial"/>
          <w:i/>
          <w:color w:val="000000"/>
          <w:sz w:val="24"/>
          <w:szCs w:val="24"/>
        </w:rPr>
        <w:t>-0 in favor.</w:t>
      </w:r>
      <w:proofErr w:type="gramEnd"/>
      <w:r w:rsidR="00B54B82">
        <w:rPr>
          <w:rFonts w:asciiTheme="majorHAnsi" w:hAnsiTheme="majorHAnsi" w:cs="Arial"/>
          <w:i/>
          <w:color w:val="000000"/>
          <w:sz w:val="24"/>
          <w:szCs w:val="24"/>
        </w:rPr>
        <w:t xml:space="preserve"> </w:t>
      </w:r>
    </w:p>
    <w:p w:rsidR="00F16052" w:rsidRDefault="00F16052" w:rsidP="001B7D56">
      <w:pPr>
        <w:spacing w:after="0"/>
        <w:rPr>
          <w:rFonts w:asciiTheme="majorHAnsi" w:hAnsiTheme="majorHAnsi" w:cs="Arial"/>
          <w:i/>
          <w:color w:val="000000"/>
          <w:sz w:val="24"/>
          <w:szCs w:val="24"/>
        </w:rPr>
      </w:pPr>
    </w:p>
    <w:p w:rsidR="0039744A" w:rsidRDefault="0039744A"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Public Remarks</w:t>
      </w:r>
    </w:p>
    <w:p w:rsidR="0039744A" w:rsidRPr="0039744A" w:rsidRDefault="00C607F2"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Elizabeth </w:t>
      </w:r>
      <w:proofErr w:type="spellStart"/>
      <w:r>
        <w:rPr>
          <w:rFonts w:asciiTheme="majorHAnsi" w:hAnsiTheme="majorHAnsi" w:cs="Arial"/>
          <w:color w:val="000000"/>
          <w:sz w:val="24"/>
          <w:szCs w:val="24"/>
        </w:rPr>
        <w:t>Sennet</w:t>
      </w:r>
      <w:proofErr w:type="spellEnd"/>
      <w:r>
        <w:rPr>
          <w:rFonts w:asciiTheme="majorHAnsi" w:hAnsiTheme="majorHAnsi" w:cs="Arial"/>
          <w:color w:val="000000"/>
          <w:sz w:val="24"/>
          <w:szCs w:val="24"/>
        </w:rPr>
        <w:t>, member of the EH Arts &amp; Culture Commission and founding member of the EH Art Association, stated t</w:t>
      </w:r>
      <w:r w:rsidR="00340A10">
        <w:rPr>
          <w:rFonts w:asciiTheme="majorHAnsi" w:hAnsiTheme="majorHAnsi" w:cs="Arial"/>
          <w:color w:val="000000"/>
          <w:sz w:val="24"/>
          <w:szCs w:val="24"/>
        </w:rPr>
        <w:t>hat there is an art gallery in the</w:t>
      </w:r>
      <w:r>
        <w:rPr>
          <w:rFonts w:asciiTheme="majorHAnsi" w:hAnsiTheme="majorHAnsi" w:cs="Arial"/>
          <w:color w:val="000000"/>
          <w:sz w:val="24"/>
          <w:szCs w:val="24"/>
        </w:rPr>
        <w:t xml:space="preserve"> hallway of the current </w:t>
      </w:r>
      <w:r w:rsidR="00340A10">
        <w:rPr>
          <w:rFonts w:asciiTheme="majorHAnsi" w:hAnsiTheme="majorHAnsi" w:cs="Arial"/>
          <w:color w:val="000000"/>
          <w:sz w:val="24"/>
          <w:szCs w:val="24"/>
        </w:rPr>
        <w:t>Town H</w:t>
      </w:r>
      <w:r>
        <w:rPr>
          <w:rFonts w:asciiTheme="majorHAnsi" w:hAnsiTheme="majorHAnsi" w:cs="Arial"/>
          <w:color w:val="000000"/>
          <w:sz w:val="24"/>
          <w:szCs w:val="24"/>
        </w:rPr>
        <w:t xml:space="preserve">all, and she would like to see a similar gallery included in the new building. She discussed a hanging system, the Walker display, and gave information to Chairman </w:t>
      </w:r>
      <w:proofErr w:type="spellStart"/>
      <w:r>
        <w:rPr>
          <w:rFonts w:asciiTheme="majorHAnsi" w:hAnsiTheme="majorHAnsi" w:cs="Arial"/>
          <w:color w:val="000000"/>
          <w:sz w:val="24"/>
          <w:szCs w:val="24"/>
        </w:rPr>
        <w:t>Gollenberg</w:t>
      </w:r>
      <w:proofErr w:type="spellEnd"/>
      <w:r>
        <w:rPr>
          <w:rFonts w:asciiTheme="majorHAnsi" w:hAnsiTheme="majorHAnsi" w:cs="Arial"/>
          <w:color w:val="000000"/>
          <w:sz w:val="24"/>
          <w:szCs w:val="24"/>
        </w:rPr>
        <w:t xml:space="preserve"> on this. The EH Art Association has provided art for the Town Hall gallery for 40 years, and it is dedicated to Ms. </w:t>
      </w:r>
      <w:proofErr w:type="spellStart"/>
      <w:r>
        <w:rPr>
          <w:rFonts w:asciiTheme="majorHAnsi" w:hAnsiTheme="majorHAnsi" w:cs="Arial"/>
          <w:color w:val="000000"/>
          <w:sz w:val="24"/>
          <w:szCs w:val="24"/>
        </w:rPr>
        <w:t>Sennet</w:t>
      </w:r>
      <w:proofErr w:type="spellEnd"/>
      <w:r>
        <w:rPr>
          <w:rFonts w:asciiTheme="majorHAnsi" w:hAnsiTheme="majorHAnsi" w:cs="Arial"/>
          <w:color w:val="000000"/>
          <w:sz w:val="24"/>
          <w:szCs w:val="24"/>
        </w:rPr>
        <w:t xml:space="preserve"> and another local artist.</w:t>
      </w:r>
    </w:p>
    <w:p w:rsidR="0039744A" w:rsidRDefault="0039744A" w:rsidP="003836D1">
      <w:pPr>
        <w:spacing w:after="0"/>
        <w:rPr>
          <w:rFonts w:asciiTheme="majorHAnsi" w:hAnsiTheme="majorHAnsi" w:cs="Arial"/>
          <w:b/>
          <w:color w:val="000000"/>
          <w:sz w:val="24"/>
          <w:szCs w:val="24"/>
        </w:rPr>
      </w:pPr>
    </w:p>
    <w:p w:rsidR="00DD63DC" w:rsidRDefault="00DD63DC" w:rsidP="003836D1">
      <w:pPr>
        <w:spacing w:after="0"/>
        <w:rPr>
          <w:rFonts w:asciiTheme="majorHAnsi" w:hAnsiTheme="majorHAnsi" w:cs="Arial"/>
          <w:b/>
          <w:color w:val="000000"/>
          <w:sz w:val="24"/>
          <w:szCs w:val="24"/>
        </w:rPr>
      </w:pPr>
      <w:r w:rsidRPr="00DD63DC">
        <w:rPr>
          <w:rFonts w:asciiTheme="majorHAnsi" w:hAnsiTheme="majorHAnsi" w:cs="Arial"/>
          <w:b/>
          <w:color w:val="000000"/>
          <w:sz w:val="24"/>
          <w:szCs w:val="24"/>
        </w:rPr>
        <w:t>Architect Update</w:t>
      </w:r>
    </w:p>
    <w:p w:rsidR="00D0391B" w:rsidRPr="007114B3" w:rsidRDefault="00696EFE" w:rsidP="00166443">
      <w:pPr>
        <w:spacing w:after="0"/>
        <w:rPr>
          <w:rFonts w:asciiTheme="majorHAnsi" w:hAnsiTheme="majorHAnsi" w:cs="Arial"/>
          <w:color w:val="000000"/>
          <w:sz w:val="24"/>
          <w:szCs w:val="24"/>
        </w:rPr>
      </w:pPr>
      <w:r>
        <w:rPr>
          <w:rFonts w:asciiTheme="majorHAnsi" w:hAnsiTheme="majorHAnsi" w:cs="Arial"/>
          <w:color w:val="000000"/>
          <w:sz w:val="24"/>
          <w:szCs w:val="24"/>
        </w:rPr>
        <w:t>No update</w:t>
      </w:r>
      <w:r w:rsidR="00233ADF">
        <w:rPr>
          <w:rFonts w:asciiTheme="majorHAnsi" w:hAnsiTheme="majorHAnsi" w:cs="Arial"/>
          <w:color w:val="000000"/>
          <w:sz w:val="24"/>
          <w:szCs w:val="24"/>
        </w:rPr>
        <w:t xml:space="preserve"> </w:t>
      </w:r>
    </w:p>
    <w:p w:rsidR="00D142FA" w:rsidRDefault="00D142FA" w:rsidP="00166443">
      <w:pPr>
        <w:spacing w:after="0"/>
        <w:rPr>
          <w:rFonts w:asciiTheme="majorHAnsi" w:hAnsiTheme="majorHAnsi" w:cs="Arial"/>
          <w:b/>
          <w:color w:val="000000"/>
          <w:sz w:val="24"/>
          <w:szCs w:val="24"/>
        </w:rPr>
      </w:pPr>
    </w:p>
    <w:p w:rsidR="00166443" w:rsidRDefault="00A547BB" w:rsidP="00166443">
      <w:pPr>
        <w:spacing w:after="0"/>
        <w:rPr>
          <w:rFonts w:asciiTheme="majorHAnsi" w:hAnsiTheme="majorHAnsi" w:cs="Arial"/>
          <w:b/>
          <w:color w:val="000000"/>
          <w:sz w:val="24"/>
          <w:szCs w:val="24"/>
        </w:rPr>
      </w:pPr>
      <w:r>
        <w:rPr>
          <w:rFonts w:asciiTheme="majorHAnsi" w:hAnsiTheme="majorHAnsi" w:cs="Arial"/>
          <w:b/>
          <w:color w:val="000000"/>
          <w:sz w:val="24"/>
          <w:szCs w:val="24"/>
        </w:rPr>
        <w:t>OPM Update</w:t>
      </w:r>
    </w:p>
    <w:p w:rsidR="000A625B" w:rsidRDefault="00696EFE" w:rsidP="00166443">
      <w:pPr>
        <w:spacing w:after="0"/>
        <w:rPr>
          <w:rFonts w:asciiTheme="majorHAnsi" w:hAnsiTheme="majorHAnsi" w:cs="Arial"/>
          <w:color w:val="000000"/>
          <w:sz w:val="24"/>
          <w:szCs w:val="24"/>
        </w:rPr>
      </w:pPr>
      <w:r>
        <w:rPr>
          <w:rFonts w:asciiTheme="majorHAnsi" w:hAnsiTheme="majorHAnsi" w:cs="Arial"/>
          <w:color w:val="000000"/>
          <w:sz w:val="24"/>
          <w:szCs w:val="24"/>
        </w:rPr>
        <w:t>Approval from the Inlands Wetlands Agency was granted the day before this meeting and Conservation-Lake Commission recommended approval at their February meeting. Two meetings with the Design Review Board were held in which the OPM obtained a</w:t>
      </w:r>
      <w:r w:rsidR="00340A10">
        <w:rPr>
          <w:rFonts w:asciiTheme="majorHAnsi" w:hAnsiTheme="majorHAnsi" w:cs="Arial"/>
          <w:color w:val="000000"/>
          <w:sz w:val="24"/>
          <w:szCs w:val="24"/>
        </w:rPr>
        <w:t xml:space="preserve"> suggested</w:t>
      </w:r>
      <w:r>
        <w:rPr>
          <w:rFonts w:asciiTheme="majorHAnsi" w:hAnsiTheme="majorHAnsi" w:cs="Arial"/>
          <w:color w:val="000000"/>
          <w:sz w:val="24"/>
          <w:szCs w:val="24"/>
        </w:rPr>
        <w:t xml:space="preserve"> checklist of items to comply with, most of which were already included in the project. At some point the project will go back in front of the DRB, even though it is not required. The upcoming Planning &amp; Zoning meeting of March 7</w:t>
      </w:r>
      <w:r w:rsidRPr="00696EFE">
        <w:rPr>
          <w:rFonts w:asciiTheme="majorHAnsi" w:hAnsiTheme="majorHAnsi" w:cs="Arial"/>
          <w:color w:val="000000"/>
          <w:sz w:val="24"/>
          <w:szCs w:val="24"/>
          <w:vertAlign w:val="superscript"/>
        </w:rPr>
        <w:t>th</w:t>
      </w:r>
      <w:r>
        <w:rPr>
          <w:rFonts w:asciiTheme="majorHAnsi" w:hAnsiTheme="majorHAnsi" w:cs="Arial"/>
          <w:color w:val="000000"/>
          <w:sz w:val="24"/>
          <w:szCs w:val="24"/>
        </w:rPr>
        <w:t xml:space="preserve"> is an important one. </w:t>
      </w:r>
    </w:p>
    <w:p w:rsidR="00696EFE" w:rsidRDefault="00696EFE" w:rsidP="00166443">
      <w:pPr>
        <w:spacing w:after="0"/>
        <w:rPr>
          <w:rFonts w:asciiTheme="majorHAnsi" w:hAnsiTheme="majorHAnsi" w:cs="Arial"/>
          <w:color w:val="000000"/>
          <w:sz w:val="24"/>
          <w:szCs w:val="24"/>
        </w:rPr>
      </w:pPr>
    </w:p>
    <w:p w:rsidR="00696EFE" w:rsidRDefault="00696EFE" w:rsidP="00166443">
      <w:pPr>
        <w:spacing w:after="0"/>
        <w:rPr>
          <w:rFonts w:asciiTheme="majorHAnsi" w:hAnsiTheme="majorHAnsi" w:cs="Arial"/>
          <w:color w:val="000000"/>
          <w:sz w:val="24"/>
          <w:szCs w:val="24"/>
        </w:rPr>
      </w:pPr>
      <w:r>
        <w:rPr>
          <w:rFonts w:asciiTheme="majorHAnsi" w:hAnsiTheme="majorHAnsi" w:cs="Arial"/>
          <w:color w:val="000000"/>
          <w:sz w:val="24"/>
          <w:szCs w:val="24"/>
        </w:rPr>
        <w:tab/>
      </w:r>
      <w:r>
        <w:rPr>
          <w:rFonts w:asciiTheme="majorHAnsi" w:hAnsiTheme="majorHAnsi" w:cs="Arial"/>
          <w:b/>
          <w:color w:val="000000"/>
          <w:sz w:val="24"/>
          <w:szCs w:val="24"/>
        </w:rPr>
        <w:t xml:space="preserve">Update on Schematic Estimate: </w:t>
      </w:r>
      <w:r w:rsidR="005A02AF">
        <w:rPr>
          <w:rFonts w:asciiTheme="majorHAnsi" w:hAnsiTheme="majorHAnsi" w:cs="Arial"/>
          <w:color w:val="000000"/>
          <w:sz w:val="24"/>
          <w:szCs w:val="24"/>
        </w:rPr>
        <w:t xml:space="preserve">The schematic design estimate prepared by </w:t>
      </w:r>
      <w:r w:rsidR="005A02AF">
        <w:rPr>
          <w:rFonts w:asciiTheme="majorHAnsi" w:hAnsiTheme="majorHAnsi" w:cs="Arial"/>
          <w:color w:val="000000"/>
          <w:sz w:val="24"/>
          <w:szCs w:val="24"/>
        </w:rPr>
        <w:tab/>
        <w:t xml:space="preserve">Newfield was distributed to members and discussed. </w:t>
      </w:r>
      <w:r w:rsidR="00E16B9A">
        <w:rPr>
          <w:rFonts w:asciiTheme="majorHAnsi" w:hAnsiTheme="majorHAnsi" w:cs="Arial"/>
          <w:color w:val="000000"/>
          <w:sz w:val="24"/>
          <w:szCs w:val="24"/>
        </w:rPr>
        <w:t xml:space="preserve">The summary sheet was </w:t>
      </w:r>
      <w:r w:rsidR="00E16B9A">
        <w:rPr>
          <w:rFonts w:asciiTheme="majorHAnsi" w:hAnsiTheme="majorHAnsi" w:cs="Arial"/>
          <w:color w:val="000000"/>
          <w:sz w:val="24"/>
          <w:szCs w:val="24"/>
        </w:rPr>
        <w:tab/>
        <w:t>explained in detail</w:t>
      </w:r>
      <w:r w:rsidR="00340A10">
        <w:rPr>
          <w:rFonts w:asciiTheme="majorHAnsi" w:hAnsiTheme="majorHAnsi" w:cs="Arial"/>
          <w:color w:val="000000"/>
          <w:sz w:val="24"/>
          <w:szCs w:val="24"/>
        </w:rPr>
        <w:t xml:space="preserve">, </w:t>
      </w:r>
      <w:proofErr w:type="gramStart"/>
      <w:r w:rsidR="00340A10">
        <w:rPr>
          <w:rFonts w:asciiTheme="majorHAnsi" w:hAnsiTheme="majorHAnsi" w:cs="Arial"/>
          <w:color w:val="000000"/>
          <w:sz w:val="24"/>
          <w:szCs w:val="24"/>
        </w:rPr>
        <w:t>then</w:t>
      </w:r>
      <w:proofErr w:type="gramEnd"/>
      <w:r w:rsidR="00E16B9A">
        <w:rPr>
          <w:rFonts w:asciiTheme="majorHAnsi" w:hAnsiTheme="majorHAnsi" w:cs="Arial"/>
          <w:color w:val="000000"/>
          <w:sz w:val="24"/>
          <w:szCs w:val="24"/>
        </w:rPr>
        <w:t xml:space="preserve"> </w:t>
      </w:r>
      <w:r w:rsidR="005A02AF">
        <w:rPr>
          <w:rFonts w:asciiTheme="majorHAnsi" w:hAnsiTheme="majorHAnsi" w:cs="Arial"/>
          <w:color w:val="000000"/>
          <w:sz w:val="24"/>
          <w:szCs w:val="24"/>
        </w:rPr>
        <w:t>Mrs. and Mr. Motto, Mr.</w:t>
      </w:r>
      <w:r w:rsidR="00E16B9A">
        <w:rPr>
          <w:rFonts w:asciiTheme="majorHAnsi" w:hAnsiTheme="majorHAnsi" w:cs="Arial"/>
          <w:color w:val="000000"/>
          <w:sz w:val="24"/>
          <w:szCs w:val="24"/>
        </w:rPr>
        <w:t xml:space="preserve"> </w:t>
      </w:r>
      <w:proofErr w:type="spellStart"/>
      <w:r w:rsidR="005A02AF">
        <w:rPr>
          <w:rFonts w:asciiTheme="majorHAnsi" w:hAnsiTheme="majorHAnsi" w:cs="Arial"/>
          <w:color w:val="000000"/>
          <w:sz w:val="24"/>
          <w:szCs w:val="24"/>
        </w:rPr>
        <w:t>Buccheri</w:t>
      </w:r>
      <w:proofErr w:type="spellEnd"/>
      <w:r w:rsidR="005A02AF">
        <w:rPr>
          <w:rFonts w:asciiTheme="majorHAnsi" w:hAnsiTheme="majorHAnsi" w:cs="Arial"/>
          <w:color w:val="000000"/>
          <w:sz w:val="24"/>
          <w:szCs w:val="24"/>
        </w:rPr>
        <w:t xml:space="preserve"> and</w:t>
      </w:r>
      <w:r w:rsidR="00E16B9A">
        <w:rPr>
          <w:rFonts w:asciiTheme="majorHAnsi" w:hAnsiTheme="majorHAnsi" w:cs="Arial"/>
          <w:color w:val="000000"/>
          <w:sz w:val="24"/>
          <w:szCs w:val="24"/>
        </w:rPr>
        <w:t xml:space="preserve"> </w:t>
      </w:r>
      <w:r w:rsidR="005A02AF">
        <w:rPr>
          <w:rFonts w:asciiTheme="majorHAnsi" w:hAnsiTheme="majorHAnsi" w:cs="Arial"/>
          <w:color w:val="000000"/>
          <w:sz w:val="24"/>
          <w:szCs w:val="24"/>
        </w:rPr>
        <w:t xml:space="preserve">Mr. Moura walked the </w:t>
      </w:r>
      <w:r w:rsidR="00E16B9A">
        <w:rPr>
          <w:rFonts w:asciiTheme="majorHAnsi" w:hAnsiTheme="majorHAnsi" w:cs="Arial"/>
          <w:color w:val="000000"/>
          <w:sz w:val="24"/>
          <w:szCs w:val="24"/>
        </w:rPr>
        <w:lastRenderedPageBreak/>
        <w:tab/>
      </w:r>
      <w:r w:rsidR="005A02AF">
        <w:rPr>
          <w:rFonts w:asciiTheme="majorHAnsi" w:hAnsiTheme="majorHAnsi" w:cs="Arial"/>
          <w:color w:val="000000"/>
          <w:sz w:val="24"/>
          <w:szCs w:val="24"/>
        </w:rPr>
        <w:t xml:space="preserve">group through </w:t>
      </w:r>
      <w:r w:rsidR="00E16B9A">
        <w:rPr>
          <w:rFonts w:asciiTheme="majorHAnsi" w:hAnsiTheme="majorHAnsi" w:cs="Arial"/>
          <w:color w:val="000000"/>
          <w:sz w:val="24"/>
          <w:szCs w:val="24"/>
        </w:rPr>
        <w:t xml:space="preserve">a discussion of </w:t>
      </w:r>
      <w:r w:rsidR="005A02AF">
        <w:rPr>
          <w:rFonts w:asciiTheme="majorHAnsi" w:hAnsiTheme="majorHAnsi" w:cs="Arial"/>
          <w:color w:val="000000"/>
          <w:sz w:val="24"/>
          <w:szCs w:val="24"/>
        </w:rPr>
        <w:t xml:space="preserve">the value management worksheet, explaining each </w:t>
      </w:r>
      <w:r w:rsidR="00E16B9A">
        <w:rPr>
          <w:rFonts w:asciiTheme="majorHAnsi" w:hAnsiTheme="majorHAnsi" w:cs="Arial"/>
          <w:color w:val="000000"/>
          <w:sz w:val="24"/>
          <w:szCs w:val="24"/>
        </w:rPr>
        <w:tab/>
      </w:r>
      <w:r w:rsidR="005A02AF">
        <w:rPr>
          <w:rFonts w:asciiTheme="majorHAnsi" w:hAnsiTheme="majorHAnsi" w:cs="Arial"/>
          <w:color w:val="000000"/>
          <w:sz w:val="24"/>
          <w:szCs w:val="24"/>
        </w:rPr>
        <w:t xml:space="preserve">item and answering questions. </w:t>
      </w:r>
      <w:r w:rsidR="00E16B9A">
        <w:rPr>
          <w:rFonts w:asciiTheme="majorHAnsi" w:hAnsiTheme="majorHAnsi" w:cs="Arial"/>
          <w:color w:val="000000"/>
          <w:sz w:val="24"/>
          <w:szCs w:val="24"/>
        </w:rPr>
        <w:t xml:space="preserve">Mr. Motto noted that these are still estimates as the </w:t>
      </w:r>
      <w:r w:rsidR="00340A10">
        <w:rPr>
          <w:rFonts w:asciiTheme="majorHAnsi" w:hAnsiTheme="majorHAnsi" w:cs="Arial"/>
          <w:color w:val="000000"/>
          <w:sz w:val="24"/>
          <w:szCs w:val="24"/>
        </w:rPr>
        <w:tab/>
      </w:r>
      <w:r w:rsidR="00E16B9A">
        <w:rPr>
          <w:rFonts w:asciiTheme="majorHAnsi" w:hAnsiTheme="majorHAnsi" w:cs="Arial"/>
          <w:color w:val="000000"/>
          <w:sz w:val="24"/>
          <w:szCs w:val="24"/>
        </w:rPr>
        <w:t>work will go out to</w:t>
      </w:r>
      <w:r w:rsidR="00340A10">
        <w:rPr>
          <w:rFonts w:asciiTheme="majorHAnsi" w:hAnsiTheme="majorHAnsi" w:cs="Arial"/>
          <w:color w:val="000000"/>
          <w:sz w:val="24"/>
          <w:szCs w:val="24"/>
        </w:rPr>
        <w:t xml:space="preserve"> </w:t>
      </w:r>
      <w:r w:rsidR="00E16B9A">
        <w:rPr>
          <w:rFonts w:asciiTheme="majorHAnsi" w:hAnsiTheme="majorHAnsi" w:cs="Arial"/>
          <w:color w:val="000000"/>
          <w:sz w:val="24"/>
          <w:szCs w:val="24"/>
        </w:rPr>
        <w:t>bid. The numbers are fairly conservative at this point.</w:t>
      </w:r>
    </w:p>
    <w:p w:rsidR="00E16B9A" w:rsidRDefault="00E16B9A" w:rsidP="00166443">
      <w:pPr>
        <w:spacing w:after="0"/>
        <w:rPr>
          <w:rFonts w:asciiTheme="majorHAnsi" w:hAnsiTheme="majorHAnsi" w:cs="Arial"/>
          <w:color w:val="000000"/>
          <w:sz w:val="24"/>
          <w:szCs w:val="24"/>
        </w:rPr>
      </w:pPr>
    </w:p>
    <w:p w:rsidR="00E16B9A" w:rsidRDefault="00E16B9A" w:rsidP="00166443">
      <w:pPr>
        <w:spacing w:after="0"/>
        <w:rPr>
          <w:rFonts w:asciiTheme="majorHAnsi" w:hAnsiTheme="majorHAnsi" w:cs="Arial"/>
          <w:i/>
          <w:color w:val="000000"/>
          <w:sz w:val="24"/>
          <w:szCs w:val="24"/>
        </w:rPr>
      </w:pPr>
      <w:r>
        <w:rPr>
          <w:rFonts w:asciiTheme="majorHAnsi" w:hAnsiTheme="majorHAnsi" w:cs="Arial"/>
          <w:color w:val="000000"/>
          <w:sz w:val="24"/>
          <w:szCs w:val="24"/>
        </w:rPr>
        <w:tab/>
      </w:r>
      <w:r>
        <w:rPr>
          <w:rFonts w:asciiTheme="majorHAnsi" w:hAnsiTheme="majorHAnsi" w:cs="Arial"/>
          <w:i/>
          <w:color w:val="000000"/>
          <w:sz w:val="24"/>
          <w:szCs w:val="24"/>
        </w:rPr>
        <w:t xml:space="preserve">Mr. </w:t>
      </w:r>
      <w:proofErr w:type="spellStart"/>
      <w:r>
        <w:rPr>
          <w:rFonts w:asciiTheme="majorHAnsi" w:hAnsiTheme="majorHAnsi" w:cs="Arial"/>
          <w:i/>
          <w:color w:val="000000"/>
          <w:sz w:val="24"/>
          <w:szCs w:val="24"/>
        </w:rPr>
        <w:t>Foran</w:t>
      </w:r>
      <w:proofErr w:type="spellEnd"/>
      <w:r>
        <w:rPr>
          <w:rFonts w:asciiTheme="majorHAnsi" w:hAnsiTheme="majorHAnsi" w:cs="Arial"/>
          <w:i/>
          <w:color w:val="000000"/>
          <w:sz w:val="24"/>
          <w:szCs w:val="24"/>
        </w:rPr>
        <w:t xml:space="preserve"> moved to accept the schematic design estimate as prepared by Newfield </w:t>
      </w:r>
      <w:r>
        <w:rPr>
          <w:rFonts w:asciiTheme="majorHAnsi" w:hAnsiTheme="majorHAnsi" w:cs="Arial"/>
          <w:i/>
          <w:color w:val="000000"/>
          <w:sz w:val="24"/>
          <w:szCs w:val="24"/>
        </w:rPr>
        <w:tab/>
      </w:r>
      <w:r w:rsidR="000F7AD5">
        <w:rPr>
          <w:rFonts w:asciiTheme="majorHAnsi" w:hAnsiTheme="majorHAnsi" w:cs="Arial"/>
          <w:i/>
          <w:color w:val="000000"/>
          <w:sz w:val="24"/>
          <w:szCs w:val="24"/>
        </w:rPr>
        <w:t>Construction, dated 2/14/2018</w:t>
      </w:r>
      <w:r>
        <w:rPr>
          <w:rFonts w:asciiTheme="majorHAnsi" w:hAnsiTheme="majorHAnsi" w:cs="Arial"/>
          <w:i/>
          <w:color w:val="000000"/>
          <w:sz w:val="24"/>
          <w:szCs w:val="24"/>
        </w:rPr>
        <w:t xml:space="preserve">. </w:t>
      </w:r>
      <w:proofErr w:type="gramStart"/>
      <w:r>
        <w:rPr>
          <w:rFonts w:asciiTheme="majorHAnsi" w:hAnsiTheme="majorHAnsi" w:cs="Arial"/>
          <w:i/>
          <w:color w:val="000000"/>
          <w:sz w:val="24"/>
          <w:szCs w:val="24"/>
        </w:rPr>
        <w:t xml:space="preserve">Second by </w:t>
      </w:r>
      <w:r w:rsidR="000F7AD5">
        <w:rPr>
          <w:rFonts w:asciiTheme="majorHAnsi" w:hAnsiTheme="majorHAnsi" w:cs="Arial"/>
          <w:i/>
          <w:color w:val="000000"/>
          <w:sz w:val="24"/>
          <w:szCs w:val="24"/>
        </w:rPr>
        <w:tab/>
      </w:r>
      <w:r>
        <w:rPr>
          <w:rFonts w:asciiTheme="majorHAnsi" w:hAnsiTheme="majorHAnsi" w:cs="Arial"/>
          <w:i/>
          <w:color w:val="000000"/>
          <w:sz w:val="24"/>
          <w:szCs w:val="24"/>
        </w:rPr>
        <w:t>Mr. Libby.</w:t>
      </w:r>
      <w:proofErr w:type="gramEnd"/>
      <w:r>
        <w:rPr>
          <w:rFonts w:asciiTheme="majorHAnsi" w:hAnsiTheme="majorHAnsi" w:cs="Arial"/>
          <w:i/>
          <w:color w:val="000000"/>
          <w:sz w:val="24"/>
          <w:szCs w:val="24"/>
        </w:rPr>
        <w:t xml:space="preserve"> </w:t>
      </w:r>
      <w:proofErr w:type="gramStart"/>
      <w:r>
        <w:rPr>
          <w:rFonts w:asciiTheme="majorHAnsi" w:hAnsiTheme="majorHAnsi" w:cs="Arial"/>
          <w:i/>
          <w:color w:val="000000"/>
          <w:sz w:val="24"/>
          <w:szCs w:val="24"/>
        </w:rPr>
        <w:t>Voted 7-0 in favor.</w:t>
      </w:r>
      <w:proofErr w:type="gramEnd"/>
    </w:p>
    <w:p w:rsidR="00671ABA" w:rsidRDefault="00671ABA" w:rsidP="00166443">
      <w:pPr>
        <w:spacing w:after="0"/>
        <w:rPr>
          <w:rFonts w:asciiTheme="majorHAnsi" w:hAnsiTheme="majorHAnsi" w:cs="Arial"/>
          <w:i/>
          <w:color w:val="000000"/>
          <w:sz w:val="24"/>
          <w:szCs w:val="24"/>
        </w:rPr>
      </w:pPr>
    </w:p>
    <w:p w:rsidR="00340A10" w:rsidRDefault="00671ABA" w:rsidP="00166443">
      <w:pPr>
        <w:spacing w:after="0"/>
        <w:rPr>
          <w:rFonts w:asciiTheme="majorHAnsi" w:hAnsiTheme="majorHAnsi" w:cs="Arial"/>
          <w:color w:val="000000"/>
          <w:sz w:val="24"/>
          <w:szCs w:val="24"/>
        </w:rPr>
      </w:pPr>
      <w:r>
        <w:rPr>
          <w:rFonts w:asciiTheme="majorHAnsi" w:hAnsiTheme="majorHAnsi" w:cs="Arial"/>
          <w:i/>
          <w:color w:val="000000"/>
          <w:sz w:val="24"/>
          <w:szCs w:val="24"/>
        </w:rPr>
        <w:tab/>
      </w:r>
      <w:r>
        <w:rPr>
          <w:rFonts w:asciiTheme="majorHAnsi" w:hAnsiTheme="majorHAnsi" w:cs="Arial"/>
          <w:b/>
          <w:color w:val="000000"/>
          <w:sz w:val="24"/>
          <w:szCs w:val="24"/>
        </w:rPr>
        <w:t xml:space="preserve">Discussion of Gates on Access Drive: </w:t>
      </w:r>
      <w:r>
        <w:rPr>
          <w:rFonts w:asciiTheme="majorHAnsi" w:hAnsiTheme="majorHAnsi" w:cs="Arial"/>
          <w:color w:val="000000"/>
          <w:sz w:val="24"/>
          <w:szCs w:val="24"/>
        </w:rPr>
        <w:t xml:space="preserve">Due to the remarks of </w:t>
      </w:r>
      <w:r w:rsidR="00340A10">
        <w:rPr>
          <w:rFonts w:asciiTheme="majorHAnsi" w:hAnsiTheme="majorHAnsi" w:cs="Arial"/>
          <w:color w:val="000000"/>
          <w:sz w:val="24"/>
          <w:szCs w:val="24"/>
        </w:rPr>
        <w:t>a</w:t>
      </w:r>
      <w:r>
        <w:rPr>
          <w:rFonts w:asciiTheme="majorHAnsi" w:hAnsiTheme="majorHAnsi" w:cs="Arial"/>
          <w:color w:val="000000"/>
          <w:sz w:val="24"/>
          <w:szCs w:val="24"/>
        </w:rPr>
        <w:t xml:space="preserve"> member of the </w:t>
      </w:r>
      <w:r w:rsidR="007631A0">
        <w:rPr>
          <w:rFonts w:asciiTheme="majorHAnsi" w:hAnsiTheme="majorHAnsi" w:cs="Arial"/>
          <w:color w:val="000000"/>
          <w:sz w:val="24"/>
          <w:szCs w:val="24"/>
        </w:rPr>
        <w:tab/>
      </w:r>
      <w:r>
        <w:rPr>
          <w:rFonts w:asciiTheme="majorHAnsi" w:hAnsiTheme="majorHAnsi" w:cs="Arial"/>
          <w:color w:val="000000"/>
          <w:sz w:val="24"/>
          <w:szCs w:val="24"/>
        </w:rPr>
        <w:t xml:space="preserve">Planning &amp; Zoning Commission and some of the Police Dept., the flow of the parking </w:t>
      </w:r>
      <w:r w:rsidR="00340A10">
        <w:rPr>
          <w:rFonts w:asciiTheme="majorHAnsi" w:hAnsiTheme="majorHAnsi" w:cs="Arial"/>
          <w:color w:val="000000"/>
          <w:sz w:val="24"/>
          <w:szCs w:val="24"/>
        </w:rPr>
        <w:tab/>
      </w:r>
      <w:r>
        <w:rPr>
          <w:rFonts w:asciiTheme="majorHAnsi" w:hAnsiTheme="majorHAnsi" w:cs="Arial"/>
          <w:color w:val="000000"/>
          <w:sz w:val="24"/>
          <w:szCs w:val="24"/>
        </w:rPr>
        <w:t xml:space="preserve">area and driveways was reviewed by the committee for the feasibility of gating </w:t>
      </w:r>
      <w:r w:rsidR="00340A10">
        <w:rPr>
          <w:rFonts w:asciiTheme="majorHAnsi" w:hAnsiTheme="majorHAnsi" w:cs="Arial"/>
          <w:color w:val="000000"/>
          <w:sz w:val="24"/>
          <w:szCs w:val="24"/>
        </w:rPr>
        <w:tab/>
      </w:r>
      <w:r>
        <w:rPr>
          <w:rFonts w:asciiTheme="majorHAnsi" w:hAnsiTheme="majorHAnsi" w:cs="Arial"/>
          <w:color w:val="000000"/>
          <w:sz w:val="24"/>
          <w:szCs w:val="24"/>
        </w:rPr>
        <w:t>certain areas</w:t>
      </w:r>
      <w:r w:rsidR="00340A10">
        <w:rPr>
          <w:rFonts w:asciiTheme="majorHAnsi" w:hAnsiTheme="majorHAnsi" w:cs="Arial"/>
          <w:color w:val="000000"/>
          <w:sz w:val="24"/>
          <w:szCs w:val="24"/>
        </w:rPr>
        <w:t xml:space="preserve"> and/or elimination of the Police access road, which will be the </w:t>
      </w:r>
      <w:r w:rsidR="00340A10">
        <w:rPr>
          <w:rFonts w:asciiTheme="majorHAnsi" w:hAnsiTheme="majorHAnsi" w:cs="Arial"/>
          <w:color w:val="000000"/>
          <w:sz w:val="24"/>
          <w:szCs w:val="24"/>
        </w:rPr>
        <w:tab/>
        <w:t>western-most access, closest to Lake Vista</w:t>
      </w:r>
      <w:r>
        <w:rPr>
          <w:rFonts w:asciiTheme="majorHAnsi" w:hAnsiTheme="majorHAnsi" w:cs="Arial"/>
          <w:color w:val="000000"/>
          <w:sz w:val="24"/>
          <w:szCs w:val="24"/>
        </w:rPr>
        <w:t>.</w:t>
      </w:r>
      <w:r w:rsidR="00340A10">
        <w:rPr>
          <w:rFonts w:asciiTheme="majorHAnsi" w:hAnsiTheme="majorHAnsi" w:cs="Arial"/>
          <w:color w:val="000000"/>
          <w:sz w:val="24"/>
          <w:szCs w:val="24"/>
        </w:rPr>
        <w:t xml:space="preserve"> </w:t>
      </w:r>
    </w:p>
    <w:p w:rsidR="00340A10" w:rsidRDefault="00340A10" w:rsidP="00166443">
      <w:pPr>
        <w:spacing w:after="0"/>
        <w:rPr>
          <w:rFonts w:asciiTheme="majorHAnsi" w:hAnsiTheme="majorHAnsi" w:cs="Arial"/>
          <w:color w:val="000000"/>
          <w:sz w:val="24"/>
          <w:szCs w:val="24"/>
        </w:rPr>
      </w:pPr>
    </w:p>
    <w:p w:rsidR="00671ABA" w:rsidRDefault="00340A10" w:rsidP="00166443">
      <w:pPr>
        <w:spacing w:after="0"/>
        <w:rPr>
          <w:rFonts w:asciiTheme="majorHAnsi" w:hAnsiTheme="majorHAnsi" w:cs="Arial"/>
          <w:color w:val="000000"/>
          <w:sz w:val="24"/>
          <w:szCs w:val="24"/>
        </w:rPr>
      </w:pPr>
      <w:r>
        <w:rPr>
          <w:rFonts w:asciiTheme="majorHAnsi" w:hAnsiTheme="majorHAnsi" w:cs="Arial"/>
          <w:color w:val="000000"/>
          <w:sz w:val="24"/>
          <w:szCs w:val="24"/>
        </w:rPr>
        <w:tab/>
        <w:t xml:space="preserve">There was discussion of connecting up with Lake Vista Dr. to eliminate a curb cut </w:t>
      </w:r>
      <w:r>
        <w:rPr>
          <w:rFonts w:asciiTheme="majorHAnsi" w:hAnsiTheme="majorHAnsi" w:cs="Arial"/>
          <w:color w:val="000000"/>
          <w:sz w:val="24"/>
          <w:szCs w:val="24"/>
        </w:rPr>
        <w:tab/>
        <w:t xml:space="preserve">onto Rt. 66. A letter was received from the traffic engineer stating that the driveway </w:t>
      </w:r>
      <w:r>
        <w:rPr>
          <w:rFonts w:asciiTheme="majorHAnsi" w:hAnsiTheme="majorHAnsi" w:cs="Arial"/>
          <w:color w:val="000000"/>
          <w:sz w:val="24"/>
          <w:szCs w:val="24"/>
        </w:rPr>
        <w:tab/>
        <w:t xml:space="preserve">that is being discussed for elimination is fine to use as a road. Also, Lake Vista has </w:t>
      </w:r>
      <w:r>
        <w:rPr>
          <w:rFonts w:asciiTheme="majorHAnsi" w:hAnsiTheme="majorHAnsi" w:cs="Arial"/>
          <w:color w:val="000000"/>
          <w:sz w:val="24"/>
          <w:szCs w:val="24"/>
        </w:rPr>
        <w:tab/>
        <w:t xml:space="preserve">not offered to share their </w:t>
      </w:r>
      <w:proofErr w:type="gramStart"/>
      <w:r>
        <w:rPr>
          <w:rFonts w:asciiTheme="majorHAnsi" w:hAnsiTheme="majorHAnsi" w:cs="Arial"/>
          <w:color w:val="000000"/>
          <w:sz w:val="24"/>
          <w:szCs w:val="24"/>
        </w:rPr>
        <w:t>access,</w:t>
      </w:r>
      <w:proofErr w:type="gramEnd"/>
      <w:r>
        <w:rPr>
          <w:rFonts w:asciiTheme="majorHAnsi" w:hAnsiTheme="majorHAnsi" w:cs="Arial"/>
          <w:color w:val="000000"/>
          <w:sz w:val="24"/>
          <w:szCs w:val="24"/>
        </w:rPr>
        <w:t xml:space="preserve"> and the maintenance and liability of that shared </w:t>
      </w:r>
      <w:r>
        <w:rPr>
          <w:rFonts w:asciiTheme="majorHAnsi" w:hAnsiTheme="majorHAnsi" w:cs="Arial"/>
          <w:color w:val="000000"/>
          <w:sz w:val="24"/>
          <w:szCs w:val="24"/>
        </w:rPr>
        <w:tab/>
        <w:t xml:space="preserve">road is in question. Furthermore, former Police Chief Cox and Acting Police Chief </w:t>
      </w:r>
      <w:r>
        <w:rPr>
          <w:rFonts w:asciiTheme="majorHAnsi" w:hAnsiTheme="majorHAnsi" w:cs="Arial"/>
          <w:color w:val="000000"/>
          <w:sz w:val="24"/>
          <w:szCs w:val="24"/>
        </w:rPr>
        <w:tab/>
      </w:r>
      <w:proofErr w:type="spellStart"/>
      <w:r>
        <w:rPr>
          <w:rFonts w:asciiTheme="majorHAnsi" w:hAnsiTheme="majorHAnsi" w:cs="Arial"/>
          <w:color w:val="000000"/>
          <w:sz w:val="24"/>
          <w:szCs w:val="24"/>
        </w:rPr>
        <w:t>Davoren</w:t>
      </w:r>
      <w:proofErr w:type="spellEnd"/>
      <w:r>
        <w:rPr>
          <w:rFonts w:asciiTheme="majorHAnsi" w:hAnsiTheme="majorHAnsi" w:cs="Arial"/>
          <w:color w:val="000000"/>
          <w:sz w:val="24"/>
          <w:szCs w:val="24"/>
        </w:rPr>
        <w:t xml:space="preserve"> both were not interested in eliminating that road, as that will make their </w:t>
      </w:r>
      <w:r>
        <w:rPr>
          <w:rFonts w:asciiTheme="majorHAnsi" w:hAnsiTheme="majorHAnsi" w:cs="Arial"/>
          <w:color w:val="000000"/>
          <w:sz w:val="24"/>
          <w:szCs w:val="24"/>
        </w:rPr>
        <w:tab/>
        <w:t xml:space="preserve">access to Rt. 66 more difficult. It was agreed at this time to not eliminate the PD-only </w:t>
      </w:r>
      <w:r>
        <w:rPr>
          <w:rFonts w:asciiTheme="majorHAnsi" w:hAnsiTheme="majorHAnsi" w:cs="Arial"/>
          <w:color w:val="000000"/>
          <w:sz w:val="24"/>
          <w:szCs w:val="24"/>
        </w:rPr>
        <w:tab/>
        <w:t>access road. There will be signage stating that it is for police use only.</w:t>
      </w:r>
    </w:p>
    <w:p w:rsidR="007739C8" w:rsidRDefault="007739C8" w:rsidP="00166443">
      <w:pPr>
        <w:spacing w:after="0"/>
        <w:rPr>
          <w:rFonts w:asciiTheme="majorHAnsi" w:hAnsiTheme="majorHAnsi" w:cs="Arial"/>
          <w:color w:val="000000"/>
          <w:sz w:val="24"/>
          <w:szCs w:val="24"/>
        </w:rPr>
      </w:pPr>
    </w:p>
    <w:p w:rsidR="007631A0" w:rsidRDefault="007739C8" w:rsidP="00166443">
      <w:pPr>
        <w:spacing w:after="0"/>
        <w:rPr>
          <w:rFonts w:asciiTheme="majorHAnsi" w:hAnsiTheme="majorHAnsi" w:cs="Arial"/>
          <w:color w:val="000000"/>
          <w:sz w:val="24"/>
          <w:szCs w:val="24"/>
        </w:rPr>
      </w:pPr>
      <w:r>
        <w:rPr>
          <w:rFonts w:asciiTheme="majorHAnsi" w:hAnsiTheme="majorHAnsi" w:cs="Arial"/>
          <w:color w:val="000000"/>
          <w:sz w:val="24"/>
          <w:szCs w:val="24"/>
        </w:rPr>
        <w:tab/>
        <w:t>Two gates</w:t>
      </w:r>
      <w:r w:rsidR="001C3EE8">
        <w:rPr>
          <w:rFonts w:asciiTheme="majorHAnsi" w:hAnsiTheme="majorHAnsi" w:cs="Arial"/>
          <w:color w:val="000000"/>
          <w:sz w:val="24"/>
          <w:szCs w:val="24"/>
        </w:rPr>
        <w:t xml:space="preserve"> for areas of the parking lot(s)</w:t>
      </w:r>
      <w:r>
        <w:rPr>
          <w:rFonts w:asciiTheme="majorHAnsi" w:hAnsiTheme="majorHAnsi" w:cs="Arial"/>
          <w:color w:val="000000"/>
          <w:sz w:val="24"/>
          <w:szCs w:val="24"/>
        </w:rPr>
        <w:t xml:space="preserve"> were proposed in the project</w:t>
      </w:r>
      <w:r w:rsidR="00785EA6">
        <w:rPr>
          <w:rFonts w:asciiTheme="majorHAnsi" w:hAnsiTheme="majorHAnsi" w:cs="Arial"/>
          <w:color w:val="000000"/>
          <w:sz w:val="24"/>
          <w:szCs w:val="24"/>
        </w:rPr>
        <w:t>;</w:t>
      </w:r>
      <w:r>
        <w:rPr>
          <w:rFonts w:asciiTheme="majorHAnsi" w:hAnsiTheme="majorHAnsi" w:cs="Arial"/>
          <w:color w:val="000000"/>
          <w:sz w:val="24"/>
          <w:szCs w:val="24"/>
        </w:rPr>
        <w:t xml:space="preserve"> how the</w:t>
      </w:r>
      <w:r w:rsidR="00785EA6">
        <w:rPr>
          <w:rFonts w:asciiTheme="majorHAnsi" w:hAnsiTheme="majorHAnsi" w:cs="Arial"/>
          <w:color w:val="000000"/>
          <w:sz w:val="24"/>
          <w:szCs w:val="24"/>
        </w:rPr>
        <w:t xml:space="preserve">y </w:t>
      </w:r>
      <w:r w:rsidR="001C3EE8">
        <w:rPr>
          <w:rFonts w:asciiTheme="majorHAnsi" w:hAnsiTheme="majorHAnsi" w:cs="Arial"/>
          <w:color w:val="000000"/>
          <w:sz w:val="24"/>
          <w:szCs w:val="24"/>
        </w:rPr>
        <w:tab/>
      </w:r>
      <w:r w:rsidR="00785EA6">
        <w:rPr>
          <w:rFonts w:asciiTheme="majorHAnsi" w:hAnsiTheme="majorHAnsi" w:cs="Arial"/>
          <w:color w:val="000000"/>
          <w:sz w:val="24"/>
          <w:szCs w:val="24"/>
        </w:rPr>
        <w:t>a</w:t>
      </w:r>
      <w:r>
        <w:rPr>
          <w:rFonts w:asciiTheme="majorHAnsi" w:hAnsiTheme="majorHAnsi" w:cs="Arial"/>
          <w:color w:val="000000"/>
          <w:sz w:val="24"/>
          <w:szCs w:val="24"/>
        </w:rPr>
        <w:t xml:space="preserve">ffect everyone using the lot(s) was discussed in detail. The general consensus was </w:t>
      </w:r>
      <w:r w:rsidR="001C3EE8">
        <w:rPr>
          <w:rFonts w:asciiTheme="majorHAnsi" w:hAnsiTheme="majorHAnsi" w:cs="Arial"/>
          <w:color w:val="000000"/>
          <w:sz w:val="24"/>
          <w:szCs w:val="24"/>
        </w:rPr>
        <w:tab/>
      </w:r>
      <w:r>
        <w:rPr>
          <w:rFonts w:asciiTheme="majorHAnsi" w:hAnsiTheme="majorHAnsi" w:cs="Arial"/>
          <w:color w:val="000000"/>
          <w:sz w:val="24"/>
          <w:szCs w:val="24"/>
        </w:rPr>
        <w:t xml:space="preserve">that the gates are not necessary, especially as they may cause people to have to back </w:t>
      </w:r>
      <w:r w:rsidR="001C3EE8">
        <w:rPr>
          <w:rFonts w:asciiTheme="majorHAnsi" w:hAnsiTheme="majorHAnsi" w:cs="Arial"/>
          <w:color w:val="000000"/>
          <w:sz w:val="24"/>
          <w:szCs w:val="24"/>
        </w:rPr>
        <w:tab/>
      </w:r>
      <w:r>
        <w:rPr>
          <w:rFonts w:asciiTheme="majorHAnsi" w:hAnsiTheme="majorHAnsi" w:cs="Arial"/>
          <w:color w:val="000000"/>
          <w:sz w:val="24"/>
          <w:szCs w:val="24"/>
        </w:rPr>
        <w:t xml:space="preserve">out of certain </w:t>
      </w:r>
      <w:r w:rsidR="00785EA6">
        <w:rPr>
          <w:rFonts w:asciiTheme="majorHAnsi" w:hAnsiTheme="majorHAnsi" w:cs="Arial"/>
          <w:color w:val="000000"/>
          <w:sz w:val="24"/>
          <w:szCs w:val="24"/>
        </w:rPr>
        <w:tab/>
      </w:r>
      <w:r>
        <w:rPr>
          <w:rFonts w:asciiTheme="majorHAnsi" w:hAnsiTheme="majorHAnsi" w:cs="Arial"/>
          <w:color w:val="000000"/>
          <w:sz w:val="24"/>
          <w:szCs w:val="24"/>
        </w:rPr>
        <w:t xml:space="preserve">areas of the parking lots if they are full. </w:t>
      </w:r>
      <w:r w:rsidR="00785EA6">
        <w:rPr>
          <w:rFonts w:asciiTheme="majorHAnsi" w:hAnsiTheme="majorHAnsi" w:cs="Arial"/>
          <w:color w:val="000000"/>
          <w:sz w:val="24"/>
          <w:szCs w:val="24"/>
        </w:rPr>
        <w:t xml:space="preserve">Mrs. Motto will discuss this </w:t>
      </w:r>
      <w:r w:rsidR="001C3EE8">
        <w:rPr>
          <w:rFonts w:asciiTheme="majorHAnsi" w:hAnsiTheme="majorHAnsi" w:cs="Arial"/>
          <w:color w:val="000000"/>
          <w:sz w:val="24"/>
          <w:szCs w:val="24"/>
        </w:rPr>
        <w:tab/>
      </w:r>
      <w:r w:rsidR="00785EA6">
        <w:rPr>
          <w:rFonts w:asciiTheme="majorHAnsi" w:hAnsiTheme="majorHAnsi" w:cs="Arial"/>
          <w:color w:val="000000"/>
          <w:sz w:val="24"/>
          <w:szCs w:val="24"/>
        </w:rPr>
        <w:t xml:space="preserve">with Town Manager </w:t>
      </w:r>
      <w:proofErr w:type="spellStart"/>
      <w:r w:rsidR="00785EA6">
        <w:rPr>
          <w:rFonts w:asciiTheme="majorHAnsi" w:hAnsiTheme="majorHAnsi" w:cs="Arial"/>
          <w:color w:val="000000"/>
          <w:sz w:val="24"/>
          <w:szCs w:val="24"/>
        </w:rPr>
        <w:t>Maniscalco</w:t>
      </w:r>
      <w:proofErr w:type="spellEnd"/>
      <w:r w:rsidR="00785EA6">
        <w:rPr>
          <w:rFonts w:asciiTheme="majorHAnsi" w:hAnsiTheme="majorHAnsi" w:cs="Arial"/>
          <w:color w:val="000000"/>
          <w:sz w:val="24"/>
          <w:szCs w:val="24"/>
        </w:rPr>
        <w:t xml:space="preserve"> and Chief </w:t>
      </w:r>
      <w:proofErr w:type="spellStart"/>
      <w:r w:rsidR="00785EA6">
        <w:rPr>
          <w:rFonts w:asciiTheme="majorHAnsi" w:hAnsiTheme="majorHAnsi" w:cs="Arial"/>
          <w:color w:val="000000"/>
          <w:sz w:val="24"/>
          <w:szCs w:val="24"/>
        </w:rPr>
        <w:t>Davoren</w:t>
      </w:r>
      <w:proofErr w:type="spellEnd"/>
      <w:r w:rsidR="00785EA6">
        <w:rPr>
          <w:rFonts w:asciiTheme="majorHAnsi" w:hAnsiTheme="majorHAnsi" w:cs="Arial"/>
          <w:color w:val="000000"/>
          <w:sz w:val="24"/>
          <w:szCs w:val="24"/>
        </w:rPr>
        <w:t>.</w:t>
      </w:r>
    </w:p>
    <w:p w:rsidR="00785EA6" w:rsidRDefault="00785EA6" w:rsidP="00166443">
      <w:pPr>
        <w:spacing w:after="0"/>
        <w:rPr>
          <w:rFonts w:asciiTheme="majorHAnsi" w:hAnsiTheme="majorHAnsi" w:cs="Arial"/>
          <w:color w:val="000000"/>
          <w:sz w:val="24"/>
          <w:szCs w:val="24"/>
        </w:rPr>
      </w:pPr>
    </w:p>
    <w:p w:rsidR="00785EA6" w:rsidRPr="00785EA6" w:rsidRDefault="00785EA6" w:rsidP="00166443">
      <w:pPr>
        <w:spacing w:after="0"/>
        <w:rPr>
          <w:rFonts w:asciiTheme="majorHAnsi" w:hAnsiTheme="majorHAnsi" w:cs="Arial"/>
          <w:color w:val="000000"/>
          <w:sz w:val="24"/>
          <w:szCs w:val="24"/>
        </w:rPr>
      </w:pPr>
      <w:r>
        <w:rPr>
          <w:rFonts w:asciiTheme="majorHAnsi" w:hAnsiTheme="majorHAnsi" w:cs="Arial"/>
          <w:color w:val="000000"/>
          <w:sz w:val="24"/>
          <w:szCs w:val="24"/>
        </w:rPr>
        <w:tab/>
      </w:r>
      <w:r>
        <w:rPr>
          <w:rFonts w:asciiTheme="majorHAnsi" w:hAnsiTheme="majorHAnsi" w:cs="Arial"/>
          <w:b/>
          <w:color w:val="000000"/>
          <w:sz w:val="24"/>
          <w:szCs w:val="24"/>
        </w:rPr>
        <w:t xml:space="preserve">Discussion of Early Start to Site Work: </w:t>
      </w:r>
      <w:r>
        <w:rPr>
          <w:rFonts w:asciiTheme="majorHAnsi" w:hAnsiTheme="majorHAnsi" w:cs="Arial"/>
          <w:color w:val="000000"/>
          <w:sz w:val="24"/>
          <w:szCs w:val="24"/>
        </w:rPr>
        <w:t xml:space="preserve">Mr. </w:t>
      </w:r>
      <w:proofErr w:type="spellStart"/>
      <w:r>
        <w:rPr>
          <w:rFonts w:asciiTheme="majorHAnsi" w:hAnsiTheme="majorHAnsi" w:cs="Arial"/>
          <w:color w:val="000000"/>
          <w:sz w:val="24"/>
          <w:szCs w:val="24"/>
        </w:rPr>
        <w:t>Buccheri</w:t>
      </w:r>
      <w:proofErr w:type="spellEnd"/>
      <w:r>
        <w:rPr>
          <w:rFonts w:asciiTheme="majorHAnsi" w:hAnsiTheme="majorHAnsi" w:cs="Arial"/>
          <w:color w:val="000000"/>
          <w:sz w:val="24"/>
          <w:szCs w:val="24"/>
        </w:rPr>
        <w:t xml:space="preserve"> discussed starting site work </w:t>
      </w:r>
      <w:r>
        <w:rPr>
          <w:rFonts w:asciiTheme="majorHAnsi" w:hAnsiTheme="majorHAnsi" w:cs="Arial"/>
          <w:color w:val="000000"/>
          <w:sz w:val="24"/>
          <w:szCs w:val="24"/>
        </w:rPr>
        <w:tab/>
        <w:t xml:space="preserve">in August and the building in October. He stated that the site design is about 90% </w:t>
      </w:r>
      <w:r>
        <w:rPr>
          <w:rFonts w:asciiTheme="majorHAnsi" w:hAnsiTheme="majorHAnsi" w:cs="Arial"/>
          <w:color w:val="000000"/>
          <w:sz w:val="24"/>
          <w:szCs w:val="24"/>
        </w:rPr>
        <w:tab/>
        <w:t xml:space="preserve">done at this point and can probably be finished in 1.5 – 2 months. Contractors are </w:t>
      </w:r>
      <w:r>
        <w:rPr>
          <w:rFonts w:asciiTheme="majorHAnsi" w:hAnsiTheme="majorHAnsi" w:cs="Arial"/>
          <w:color w:val="000000"/>
          <w:sz w:val="24"/>
          <w:szCs w:val="24"/>
        </w:rPr>
        <w:tab/>
        <w:t xml:space="preserve">looking for work now and the sooner the bid can be put out, the better the benefit to </w:t>
      </w:r>
      <w:r>
        <w:rPr>
          <w:rFonts w:asciiTheme="majorHAnsi" w:hAnsiTheme="majorHAnsi" w:cs="Arial"/>
          <w:color w:val="000000"/>
          <w:sz w:val="24"/>
          <w:szCs w:val="24"/>
        </w:rPr>
        <w:tab/>
        <w:t xml:space="preserve">the job costs. </w:t>
      </w:r>
    </w:p>
    <w:p w:rsidR="00696EFE" w:rsidRPr="00696EFE" w:rsidRDefault="00696EFE" w:rsidP="00166443">
      <w:pPr>
        <w:spacing w:after="0"/>
        <w:rPr>
          <w:rFonts w:asciiTheme="majorHAnsi" w:hAnsiTheme="majorHAnsi" w:cs="Arial"/>
          <w:b/>
          <w:color w:val="000000"/>
          <w:sz w:val="24"/>
          <w:szCs w:val="24"/>
        </w:rPr>
      </w:pPr>
    </w:p>
    <w:p w:rsidR="003A4AD8" w:rsidRDefault="003A4AD8" w:rsidP="00166443">
      <w:pPr>
        <w:spacing w:after="0"/>
        <w:rPr>
          <w:rFonts w:asciiTheme="majorHAnsi" w:hAnsiTheme="majorHAnsi" w:cs="Arial"/>
          <w:b/>
          <w:color w:val="000000"/>
          <w:sz w:val="24"/>
          <w:szCs w:val="24"/>
        </w:rPr>
      </w:pPr>
      <w:r>
        <w:rPr>
          <w:rFonts w:asciiTheme="majorHAnsi" w:hAnsiTheme="majorHAnsi" w:cs="Arial"/>
          <w:b/>
          <w:color w:val="000000"/>
          <w:sz w:val="24"/>
          <w:szCs w:val="24"/>
        </w:rPr>
        <w:t>Timeline Discussion</w:t>
      </w:r>
    </w:p>
    <w:p w:rsidR="00785EA6" w:rsidRDefault="00785EA6" w:rsidP="00166443">
      <w:pPr>
        <w:spacing w:after="0"/>
        <w:rPr>
          <w:rFonts w:asciiTheme="majorHAnsi" w:hAnsiTheme="majorHAnsi" w:cs="Arial"/>
          <w:color w:val="000000"/>
          <w:sz w:val="24"/>
          <w:szCs w:val="24"/>
        </w:rPr>
      </w:pPr>
      <w:r>
        <w:rPr>
          <w:rFonts w:asciiTheme="majorHAnsi" w:hAnsiTheme="majorHAnsi" w:cs="Arial"/>
          <w:color w:val="000000"/>
          <w:sz w:val="24"/>
          <w:szCs w:val="24"/>
        </w:rPr>
        <w:t>The bidding, permit and logistics timeline was reviewed based on discussion of early start to site work. The next critical date is the P&amp;Z meeting of March 7</w:t>
      </w:r>
      <w:r w:rsidRPr="00785EA6">
        <w:rPr>
          <w:rFonts w:asciiTheme="majorHAnsi" w:hAnsiTheme="majorHAnsi" w:cs="Arial"/>
          <w:color w:val="000000"/>
          <w:sz w:val="24"/>
          <w:szCs w:val="24"/>
          <w:vertAlign w:val="superscript"/>
        </w:rPr>
        <w:t>th</w:t>
      </w:r>
      <w:r>
        <w:rPr>
          <w:rFonts w:asciiTheme="majorHAnsi" w:hAnsiTheme="majorHAnsi" w:cs="Arial"/>
          <w:color w:val="000000"/>
          <w:sz w:val="24"/>
          <w:szCs w:val="24"/>
        </w:rPr>
        <w:t xml:space="preserve">. An updated schedule will be provided after that meeting, depending on the outcome. </w:t>
      </w:r>
    </w:p>
    <w:p w:rsidR="00785EA6" w:rsidRDefault="00785EA6" w:rsidP="00166443">
      <w:pPr>
        <w:spacing w:after="0"/>
        <w:rPr>
          <w:rFonts w:asciiTheme="majorHAnsi" w:hAnsiTheme="majorHAnsi" w:cs="Arial"/>
          <w:color w:val="000000"/>
          <w:sz w:val="24"/>
          <w:szCs w:val="24"/>
        </w:rPr>
      </w:pPr>
    </w:p>
    <w:p w:rsidR="00785EA6" w:rsidRPr="00785EA6" w:rsidRDefault="00785EA6" w:rsidP="00166443">
      <w:pPr>
        <w:spacing w:after="0"/>
        <w:rPr>
          <w:rFonts w:asciiTheme="majorHAnsi" w:hAnsiTheme="majorHAnsi" w:cs="Arial"/>
          <w:color w:val="000000"/>
          <w:sz w:val="24"/>
          <w:szCs w:val="24"/>
        </w:rPr>
      </w:pPr>
      <w:r>
        <w:rPr>
          <w:rFonts w:asciiTheme="majorHAnsi" w:hAnsiTheme="majorHAnsi" w:cs="Arial"/>
          <w:color w:val="000000"/>
          <w:sz w:val="24"/>
          <w:szCs w:val="24"/>
        </w:rPr>
        <w:t xml:space="preserve">Mr. </w:t>
      </w:r>
      <w:proofErr w:type="spellStart"/>
      <w:r>
        <w:rPr>
          <w:rFonts w:asciiTheme="majorHAnsi" w:hAnsiTheme="majorHAnsi" w:cs="Arial"/>
          <w:color w:val="000000"/>
          <w:sz w:val="24"/>
          <w:szCs w:val="24"/>
        </w:rPr>
        <w:t>Buccheri</w:t>
      </w:r>
      <w:proofErr w:type="spellEnd"/>
      <w:r>
        <w:rPr>
          <w:rFonts w:asciiTheme="majorHAnsi" w:hAnsiTheme="majorHAnsi" w:cs="Arial"/>
          <w:color w:val="000000"/>
          <w:sz w:val="24"/>
          <w:szCs w:val="24"/>
        </w:rPr>
        <w:t xml:space="preserve"> is looking to have the site package complete out to bid by June 15. The bids can be reviewed by July 15, </w:t>
      </w:r>
      <w:proofErr w:type="gramStart"/>
      <w:r>
        <w:rPr>
          <w:rFonts w:asciiTheme="majorHAnsi" w:hAnsiTheme="majorHAnsi" w:cs="Arial"/>
          <w:color w:val="000000"/>
          <w:sz w:val="24"/>
          <w:szCs w:val="24"/>
        </w:rPr>
        <w:t>then</w:t>
      </w:r>
      <w:proofErr w:type="gramEnd"/>
      <w:r>
        <w:rPr>
          <w:rFonts w:asciiTheme="majorHAnsi" w:hAnsiTheme="majorHAnsi" w:cs="Arial"/>
          <w:color w:val="000000"/>
          <w:sz w:val="24"/>
          <w:szCs w:val="24"/>
        </w:rPr>
        <w:t xml:space="preserve"> a few weeks to make the award and go through contracting would put the site work starting in August. The architectural </w:t>
      </w:r>
      <w:proofErr w:type="gramStart"/>
      <w:r>
        <w:rPr>
          <w:rFonts w:asciiTheme="majorHAnsi" w:hAnsiTheme="majorHAnsi" w:cs="Arial"/>
          <w:color w:val="000000"/>
          <w:sz w:val="24"/>
          <w:szCs w:val="24"/>
        </w:rPr>
        <w:t>bid</w:t>
      </w:r>
      <w:proofErr w:type="gramEnd"/>
      <w:r>
        <w:rPr>
          <w:rFonts w:asciiTheme="majorHAnsi" w:hAnsiTheme="majorHAnsi" w:cs="Arial"/>
          <w:color w:val="000000"/>
          <w:sz w:val="24"/>
          <w:szCs w:val="24"/>
        </w:rPr>
        <w:t xml:space="preserve"> packages will </w:t>
      </w:r>
      <w:r>
        <w:rPr>
          <w:rFonts w:asciiTheme="majorHAnsi" w:hAnsiTheme="majorHAnsi" w:cs="Arial"/>
          <w:color w:val="000000"/>
          <w:sz w:val="24"/>
          <w:szCs w:val="24"/>
        </w:rPr>
        <w:lastRenderedPageBreak/>
        <w:t>most likely be complete and out to bid by mid-August. Major trade openings will occur in mid-September, putting building construction to begin the first week of October.</w:t>
      </w:r>
    </w:p>
    <w:p w:rsidR="00166443" w:rsidRDefault="002C736F" w:rsidP="00A547BB">
      <w:pPr>
        <w:spacing w:after="0"/>
        <w:rPr>
          <w:rFonts w:asciiTheme="majorHAnsi" w:hAnsiTheme="majorHAnsi" w:cs="Arial"/>
          <w:b/>
          <w:color w:val="000000"/>
          <w:sz w:val="24"/>
          <w:szCs w:val="24"/>
        </w:rPr>
      </w:pPr>
      <w:r>
        <w:rPr>
          <w:rFonts w:asciiTheme="majorHAnsi" w:hAnsiTheme="majorHAnsi" w:cs="Arial"/>
          <w:color w:val="000000"/>
          <w:sz w:val="24"/>
          <w:szCs w:val="24"/>
        </w:rPr>
        <w:tab/>
      </w:r>
    </w:p>
    <w:p w:rsidR="00434660" w:rsidRPr="00785EA6" w:rsidRDefault="00434660" w:rsidP="00A547BB">
      <w:pPr>
        <w:spacing w:after="0"/>
        <w:rPr>
          <w:rFonts w:asciiTheme="majorHAnsi" w:hAnsiTheme="majorHAnsi" w:cs="Arial"/>
          <w:color w:val="000000"/>
          <w:sz w:val="24"/>
          <w:szCs w:val="24"/>
        </w:rPr>
      </w:pPr>
      <w:r>
        <w:rPr>
          <w:rFonts w:asciiTheme="majorHAnsi" w:hAnsiTheme="majorHAnsi" w:cs="Arial"/>
          <w:b/>
          <w:color w:val="000000"/>
          <w:sz w:val="24"/>
          <w:szCs w:val="24"/>
        </w:rPr>
        <w:t>Approval of Invoices</w:t>
      </w:r>
      <w:r w:rsidR="00785EA6">
        <w:rPr>
          <w:rFonts w:asciiTheme="majorHAnsi" w:hAnsiTheme="majorHAnsi" w:cs="Arial"/>
          <w:b/>
          <w:color w:val="000000"/>
          <w:sz w:val="24"/>
          <w:szCs w:val="24"/>
        </w:rPr>
        <w:t xml:space="preserve">: </w:t>
      </w:r>
      <w:r w:rsidR="00785EA6">
        <w:rPr>
          <w:rFonts w:asciiTheme="majorHAnsi" w:hAnsiTheme="majorHAnsi" w:cs="Arial"/>
          <w:color w:val="000000"/>
          <w:sz w:val="24"/>
          <w:szCs w:val="24"/>
        </w:rPr>
        <w:t>None</w:t>
      </w:r>
    </w:p>
    <w:p w:rsidR="00D31E3E" w:rsidRDefault="00D31E3E" w:rsidP="00754D73">
      <w:pPr>
        <w:spacing w:after="0"/>
        <w:rPr>
          <w:rFonts w:asciiTheme="majorHAnsi" w:hAnsiTheme="majorHAnsi" w:cs="Arial"/>
          <w:b/>
          <w:color w:val="000000"/>
          <w:sz w:val="24"/>
          <w:szCs w:val="24"/>
        </w:rPr>
      </w:pPr>
    </w:p>
    <w:p w:rsidR="003F2AB7" w:rsidRDefault="00894ADD"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Update</w:t>
      </w:r>
      <w:r w:rsidR="00754D73">
        <w:rPr>
          <w:rFonts w:asciiTheme="majorHAnsi" w:hAnsiTheme="majorHAnsi" w:cs="Arial"/>
          <w:b/>
          <w:color w:val="000000"/>
          <w:sz w:val="24"/>
          <w:szCs w:val="24"/>
        </w:rPr>
        <w:t xml:space="preserve"> </w:t>
      </w:r>
      <w:r w:rsidR="00E14A57">
        <w:rPr>
          <w:rFonts w:asciiTheme="majorHAnsi" w:hAnsiTheme="majorHAnsi" w:cs="Arial"/>
          <w:b/>
          <w:color w:val="000000"/>
          <w:sz w:val="24"/>
          <w:szCs w:val="24"/>
        </w:rPr>
        <w:t>from Public Relations Sub-Committee</w:t>
      </w:r>
    </w:p>
    <w:p w:rsidR="000614F2" w:rsidRDefault="00785EA6" w:rsidP="00001C7C">
      <w:pPr>
        <w:spacing w:after="0"/>
        <w:rPr>
          <w:rFonts w:asciiTheme="majorHAnsi" w:hAnsiTheme="majorHAnsi" w:cs="Arial"/>
          <w:color w:val="000000"/>
          <w:sz w:val="24"/>
          <w:szCs w:val="24"/>
        </w:rPr>
      </w:pPr>
      <w:r>
        <w:rPr>
          <w:rFonts w:asciiTheme="majorHAnsi" w:hAnsiTheme="majorHAnsi" w:cs="Arial"/>
          <w:color w:val="000000"/>
          <w:sz w:val="24"/>
          <w:szCs w:val="24"/>
        </w:rPr>
        <w:t xml:space="preserve">The draft of the schematic design estimate will most likely be available in the Town Manager’s office along with the current building drawings that are there now. </w:t>
      </w:r>
    </w:p>
    <w:p w:rsidR="00DA2D87" w:rsidRPr="00001C7C" w:rsidRDefault="00DA2D87" w:rsidP="00001C7C">
      <w:pPr>
        <w:spacing w:after="0"/>
        <w:rPr>
          <w:rFonts w:asciiTheme="majorHAnsi" w:hAnsiTheme="majorHAnsi" w:cs="Arial"/>
          <w:color w:val="000000"/>
          <w:sz w:val="24"/>
          <w:szCs w:val="24"/>
        </w:rPr>
      </w:pPr>
    </w:p>
    <w:p w:rsidR="00741E2F" w:rsidRDefault="002B3BC9"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U</w:t>
      </w:r>
      <w:r w:rsidR="001A4264">
        <w:rPr>
          <w:rFonts w:asciiTheme="majorHAnsi" w:hAnsiTheme="majorHAnsi" w:cs="Arial"/>
          <w:b/>
          <w:color w:val="000000"/>
          <w:sz w:val="24"/>
          <w:szCs w:val="24"/>
        </w:rPr>
        <w:t>pdate from Design Sub-Committee</w:t>
      </w:r>
    </w:p>
    <w:p w:rsidR="00785EA6" w:rsidRPr="00785EA6" w:rsidRDefault="00785EA6" w:rsidP="003836D1">
      <w:pPr>
        <w:spacing w:after="0"/>
        <w:rPr>
          <w:rFonts w:asciiTheme="majorHAnsi" w:hAnsiTheme="majorHAnsi" w:cs="Arial"/>
          <w:color w:val="000000"/>
          <w:sz w:val="24"/>
          <w:szCs w:val="24"/>
        </w:rPr>
      </w:pPr>
      <w:r>
        <w:rPr>
          <w:rFonts w:asciiTheme="majorHAnsi" w:hAnsiTheme="majorHAnsi" w:cs="Arial"/>
          <w:color w:val="000000"/>
          <w:sz w:val="24"/>
          <w:szCs w:val="24"/>
        </w:rPr>
        <w:t>None</w:t>
      </w:r>
    </w:p>
    <w:p w:rsidR="000614F2" w:rsidRPr="000614F2" w:rsidRDefault="000614F2" w:rsidP="003836D1">
      <w:pPr>
        <w:spacing w:after="0"/>
        <w:rPr>
          <w:rFonts w:asciiTheme="majorHAnsi" w:hAnsiTheme="majorHAnsi" w:cs="Arial"/>
          <w:color w:val="000000"/>
          <w:sz w:val="24"/>
          <w:szCs w:val="24"/>
        </w:rPr>
      </w:pPr>
    </w:p>
    <w:p w:rsidR="000614F2" w:rsidRDefault="00622076"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Public </w:t>
      </w:r>
      <w:r w:rsidR="008B2AFA">
        <w:rPr>
          <w:rFonts w:asciiTheme="majorHAnsi" w:hAnsiTheme="majorHAnsi" w:cs="Arial"/>
          <w:b/>
          <w:color w:val="000000"/>
          <w:sz w:val="24"/>
          <w:szCs w:val="24"/>
        </w:rPr>
        <w:t>Remarks</w:t>
      </w:r>
    </w:p>
    <w:p w:rsidR="00622076" w:rsidRPr="001A4264" w:rsidRDefault="00733438" w:rsidP="003836D1">
      <w:pPr>
        <w:spacing w:after="0"/>
        <w:rPr>
          <w:rFonts w:asciiTheme="majorHAnsi" w:hAnsiTheme="majorHAnsi" w:cs="Arial"/>
          <w:color w:val="000000"/>
          <w:sz w:val="24"/>
          <w:szCs w:val="24"/>
        </w:rPr>
      </w:pPr>
      <w:r>
        <w:rPr>
          <w:rFonts w:asciiTheme="majorHAnsi" w:hAnsiTheme="majorHAnsi" w:cs="Arial"/>
          <w:color w:val="000000"/>
          <w:sz w:val="24"/>
          <w:szCs w:val="24"/>
        </w:rPr>
        <w:t>None</w:t>
      </w:r>
    </w:p>
    <w:p w:rsidR="00A76565" w:rsidRDefault="00A76565" w:rsidP="003836D1">
      <w:pPr>
        <w:spacing w:after="0"/>
        <w:rPr>
          <w:rFonts w:asciiTheme="majorHAnsi" w:hAnsiTheme="majorHAnsi" w:cs="Arial"/>
          <w:color w:val="000000"/>
          <w:sz w:val="24"/>
          <w:szCs w:val="24"/>
        </w:rPr>
      </w:pPr>
    </w:p>
    <w:p w:rsidR="0094270A" w:rsidRDefault="00A47E38" w:rsidP="003836D1">
      <w:pPr>
        <w:spacing w:after="0"/>
        <w:rPr>
          <w:rFonts w:asciiTheme="majorHAnsi" w:hAnsiTheme="majorHAnsi" w:cs="Arial"/>
          <w:i/>
          <w:color w:val="000000"/>
          <w:sz w:val="24"/>
          <w:szCs w:val="24"/>
        </w:rPr>
      </w:pPr>
      <w:r>
        <w:rPr>
          <w:rFonts w:asciiTheme="majorHAnsi" w:hAnsiTheme="majorHAnsi" w:cs="Arial"/>
          <w:b/>
          <w:color w:val="000000"/>
          <w:sz w:val="24"/>
          <w:szCs w:val="24"/>
        </w:rPr>
        <w:t>Adjournment</w:t>
      </w:r>
    </w:p>
    <w:p w:rsidR="0094270A" w:rsidRDefault="006E63C2"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At </w:t>
      </w:r>
      <w:r w:rsidR="00785EA6">
        <w:rPr>
          <w:rFonts w:asciiTheme="majorHAnsi" w:hAnsiTheme="majorHAnsi" w:cs="Arial"/>
          <w:i/>
          <w:color w:val="000000"/>
          <w:sz w:val="24"/>
          <w:szCs w:val="24"/>
        </w:rPr>
        <w:t>8:24</w:t>
      </w:r>
      <w:r>
        <w:rPr>
          <w:rFonts w:asciiTheme="majorHAnsi" w:hAnsiTheme="majorHAnsi" w:cs="Arial"/>
          <w:i/>
          <w:color w:val="000000"/>
          <w:sz w:val="24"/>
          <w:szCs w:val="24"/>
        </w:rPr>
        <w:t xml:space="preserve"> P.M., </w:t>
      </w:r>
      <w:r w:rsidR="00A47E38">
        <w:rPr>
          <w:rFonts w:asciiTheme="majorHAnsi" w:hAnsiTheme="majorHAnsi" w:cs="Arial"/>
          <w:i/>
          <w:color w:val="000000"/>
          <w:sz w:val="24"/>
          <w:szCs w:val="24"/>
        </w:rPr>
        <w:t xml:space="preserve">Mr. </w:t>
      </w:r>
      <w:proofErr w:type="spellStart"/>
      <w:r w:rsidR="00733438">
        <w:rPr>
          <w:rFonts w:asciiTheme="majorHAnsi" w:hAnsiTheme="majorHAnsi" w:cs="Arial"/>
          <w:i/>
          <w:color w:val="000000"/>
          <w:sz w:val="24"/>
          <w:szCs w:val="24"/>
        </w:rPr>
        <w:t>Fora</w:t>
      </w:r>
      <w:r w:rsidR="00855431">
        <w:rPr>
          <w:rFonts w:asciiTheme="majorHAnsi" w:hAnsiTheme="majorHAnsi" w:cs="Arial"/>
          <w:i/>
          <w:color w:val="000000"/>
          <w:sz w:val="24"/>
          <w:szCs w:val="24"/>
        </w:rPr>
        <w:t>n</w:t>
      </w:r>
      <w:proofErr w:type="spellEnd"/>
      <w:r w:rsidR="00A47E38">
        <w:rPr>
          <w:rFonts w:asciiTheme="majorHAnsi" w:hAnsiTheme="majorHAnsi" w:cs="Arial"/>
          <w:i/>
          <w:color w:val="000000"/>
          <w:sz w:val="24"/>
          <w:szCs w:val="24"/>
        </w:rPr>
        <w:t xml:space="preserve"> moved to </w:t>
      </w:r>
      <w:r w:rsidR="006B293D">
        <w:rPr>
          <w:rFonts w:asciiTheme="majorHAnsi" w:hAnsiTheme="majorHAnsi" w:cs="Arial"/>
          <w:i/>
          <w:color w:val="000000"/>
          <w:sz w:val="24"/>
          <w:szCs w:val="24"/>
        </w:rPr>
        <w:t>adjourn; s</w:t>
      </w:r>
      <w:r>
        <w:rPr>
          <w:rFonts w:asciiTheme="majorHAnsi" w:hAnsiTheme="majorHAnsi" w:cs="Arial"/>
          <w:i/>
          <w:color w:val="000000"/>
          <w:sz w:val="24"/>
          <w:szCs w:val="24"/>
        </w:rPr>
        <w:t xml:space="preserve">econd by </w:t>
      </w:r>
      <w:r w:rsidR="00855431">
        <w:rPr>
          <w:rFonts w:asciiTheme="majorHAnsi" w:hAnsiTheme="majorHAnsi" w:cs="Arial"/>
          <w:i/>
          <w:color w:val="000000"/>
          <w:sz w:val="24"/>
          <w:szCs w:val="24"/>
        </w:rPr>
        <w:t xml:space="preserve">Mr. </w:t>
      </w:r>
      <w:r w:rsidR="00785EA6">
        <w:rPr>
          <w:rFonts w:asciiTheme="majorHAnsi" w:hAnsiTheme="majorHAnsi" w:cs="Arial"/>
          <w:i/>
          <w:color w:val="000000"/>
          <w:sz w:val="24"/>
          <w:szCs w:val="24"/>
        </w:rPr>
        <w:t>Libby</w:t>
      </w:r>
      <w:r>
        <w:rPr>
          <w:rFonts w:asciiTheme="majorHAnsi" w:hAnsiTheme="majorHAnsi" w:cs="Arial"/>
          <w:i/>
          <w:color w:val="000000"/>
          <w:sz w:val="24"/>
          <w:szCs w:val="24"/>
        </w:rPr>
        <w:t xml:space="preserve">. </w:t>
      </w:r>
      <w:proofErr w:type="gramStart"/>
      <w:r w:rsidR="001A4264">
        <w:rPr>
          <w:rFonts w:asciiTheme="majorHAnsi" w:hAnsiTheme="majorHAnsi" w:cs="Arial"/>
          <w:i/>
          <w:color w:val="000000"/>
          <w:sz w:val="24"/>
          <w:szCs w:val="24"/>
        </w:rPr>
        <w:t xml:space="preserve">Voted </w:t>
      </w:r>
      <w:r w:rsidR="00785EA6">
        <w:rPr>
          <w:rFonts w:asciiTheme="majorHAnsi" w:hAnsiTheme="majorHAnsi" w:cs="Arial"/>
          <w:i/>
          <w:color w:val="000000"/>
          <w:sz w:val="24"/>
          <w:szCs w:val="24"/>
        </w:rPr>
        <w:t>7</w:t>
      </w:r>
      <w:r w:rsidR="0094270A">
        <w:rPr>
          <w:rFonts w:asciiTheme="majorHAnsi" w:hAnsiTheme="majorHAnsi" w:cs="Arial"/>
          <w:i/>
          <w:color w:val="000000"/>
          <w:sz w:val="24"/>
          <w:szCs w:val="24"/>
        </w:rPr>
        <w:t>-0 in favor.</w:t>
      </w:r>
      <w:proofErr w:type="gramEnd"/>
    </w:p>
    <w:p w:rsidR="00A47E38" w:rsidRPr="00A47E38" w:rsidRDefault="00A47E38"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 </w:t>
      </w:r>
    </w:p>
    <w:p w:rsidR="001C3EE8" w:rsidRDefault="001C3EE8" w:rsidP="002E4BC2">
      <w:pPr>
        <w:spacing w:after="0"/>
        <w:rPr>
          <w:rFonts w:asciiTheme="majorHAnsi" w:hAnsiTheme="majorHAnsi" w:cs="Arial"/>
          <w:color w:val="000000"/>
          <w:sz w:val="24"/>
          <w:szCs w:val="24"/>
        </w:rPr>
      </w:pPr>
    </w:p>
    <w:p w:rsidR="002E4BC2" w:rsidRPr="007B7EA6" w:rsidRDefault="00CE2146" w:rsidP="002E4BC2">
      <w:pPr>
        <w:spacing w:after="0"/>
        <w:rPr>
          <w:rFonts w:asciiTheme="majorHAnsi" w:hAnsiTheme="majorHAnsi" w:cs="Arial"/>
          <w:color w:val="000000"/>
          <w:sz w:val="24"/>
          <w:szCs w:val="24"/>
        </w:rPr>
      </w:pPr>
      <w:bookmarkStart w:id="0" w:name="_GoBack"/>
      <w:bookmarkEnd w:id="0"/>
      <w:r>
        <w:rPr>
          <w:rFonts w:asciiTheme="majorHAnsi" w:hAnsiTheme="majorHAnsi" w:cs="Arial"/>
          <w:color w:val="000000"/>
          <w:sz w:val="24"/>
          <w:szCs w:val="24"/>
        </w:rPr>
        <w:t>Respectfully submitted,</w:t>
      </w:r>
      <w:r w:rsidR="002E4BC2" w:rsidRPr="002E4BC2">
        <w:rPr>
          <w:rFonts w:asciiTheme="majorHAnsi" w:hAnsiTheme="majorHAnsi" w:cs="Arial"/>
          <w:color w:val="000000"/>
          <w:sz w:val="24"/>
          <w:szCs w:val="24"/>
        </w:rPr>
        <w:t xml:space="preserve"> </w:t>
      </w:r>
    </w:p>
    <w:p w:rsidR="002E4BC2" w:rsidRDefault="002E4BC2" w:rsidP="002E4BC2">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Eliza </w:t>
      </w:r>
      <w:proofErr w:type="spellStart"/>
      <w:r>
        <w:rPr>
          <w:rFonts w:asciiTheme="majorHAnsi" w:hAnsiTheme="majorHAnsi" w:cs="Arial"/>
          <w:color w:val="000000"/>
          <w:sz w:val="24"/>
          <w:szCs w:val="24"/>
        </w:rPr>
        <w:t>LoPresti</w:t>
      </w:r>
      <w:proofErr w:type="spellEnd"/>
    </w:p>
    <w:p w:rsidR="00CE2146" w:rsidRPr="00A86B89"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Recording Clerk</w:t>
      </w:r>
    </w:p>
    <w:sectPr w:rsidR="00CE2146" w:rsidRPr="00A86B89" w:rsidSect="003C7606">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6C" w:rsidRDefault="004C746C" w:rsidP="004C746C">
      <w:pPr>
        <w:spacing w:after="0" w:line="240" w:lineRule="auto"/>
      </w:pPr>
      <w:r>
        <w:separator/>
      </w:r>
    </w:p>
  </w:endnote>
  <w:endnote w:type="continuationSeparator" w:id="0">
    <w:p w:rsidR="004C746C" w:rsidRDefault="004C746C"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1073"/>
      <w:docPartObj>
        <w:docPartGallery w:val="Page Numbers (Bottom of Page)"/>
        <w:docPartUnique/>
      </w:docPartObj>
    </w:sdtPr>
    <w:sdtEndPr>
      <w:rPr>
        <w:noProof/>
      </w:rPr>
    </w:sdtEndPr>
    <w:sdtContent>
      <w:p w:rsidR="004C746C" w:rsidRDefault="004C746C">
        <w:pPr>
          <w:pStyle w:val="Footer"/>
          <w:jc w:val="right"/>
        </w:pPr>
        <w:r>
          <w:fldChar w:fldCharType="begin"/>
        </w:r>
        <w:r>
          <w:instrText xml:space="preserve"> PAGE   \* MERGEFORMAT </w:instrText>
        </w:r>
        <w:r>
          <w:fldChar w:fldCharType="separate"/>
        </w:r>
        <w:r w:rsidR="001C3EE8">
          <w:rPr>
            <w:noProof/>
          </w:rPr>
          <w:t>1</w:t>
        </w:r>
        <w:r>
          <w:rPr>
            <w:noProof/>
          </w:rPr>
          <w:fldChar w:fldCharType="end"/>
        </w:r>
      </w:p>
    </w:sdtContent>
  </w:sdt>
  <w:p w:rsidR="004C746C" w:rsidRDefault="004C7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6C" w:rsidRDefault="004C746C" w:rsidP="004C746C">
      <w:pPr>
        <w:spacing w:after="0" w:line="240" w:lineRule="auto"/>
      </w:pPr>
      <w:r>
        <w:separator/>
      </w:r>
    </w:p>
  </w:footnote>
  <w:footnote w:type="continuationSeparator" w:id="0">
    <w:p w:rsidR="004C746C" w:rsidRDefault="004C746C" w:rsidP="004C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A4DEB"/>
    <w:multiLevelType w:val="hybridMultilevel"/>
    <w:tmpl w:val="CA300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A5E75D8"/>
    <w:multiLevelType w:val="hybridMultilevel"/>
    <w:tmpl w:val="3F8C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01C7C"/>
    <w:rsid w:val="000138B0"/>
    <w:rsid w:val="00020045"/>
    <w:rsid w:val="00026256"/>
    <w:rsid w:val="00043FE1"/>
    <w:rsid w:val="000614F2"/>
    <w:rsid w:val="00065748"/>
    <w:rsid w:val="0007108F"/>
    <w:rsid w:val="0007226E"/>
    <w:rsid w:val="00092202"/>
    <w:rsid w:val="000A115C"/>
    <w:rsid w:val="000A625B"/>
    <w:rsid w:val="000A7679"/>
    <w:rsid w:val="000B0EBA"/>
    <w:rsid w:val="000C61C1"/>
    <w:rsid w:val="000D25AD"/>
    <w:rsid w:val="000D3384"/>
    <w:rsid w:val="000E241C"/>
    <w:rsid w:val="000E50BC"/>
    <w:rsid w:val="000E6030"/>
    <w:rsid w:val="000E6976"/>
    <w:rsid w:val="000F0A96"/>
    <w:rsid w:val="000F6853"/>
    <w:rsid w:val="000F7AD5"/>
    <w:rsid w:val="00104094"/>
    <w:rsid w:val="00106620"/>
    <w:rsid w:val="00120BA4"/>
    <w:rsid w:val="00121A5A"/>
    <w:rsid w:val="00124BA4"/>
    <w:rsid w:val="00125180"/>
    <w:rsid w:val="0013678A"/>
    <w:rsid w:val="00142DBC"/>
    <w:rsid w:val="00157868"/>
    <w:rsid w:val="00157913"/>
    <w:rsid w:val="00157C46"/>
    <w:rsid w:val="001630CE"/>
    <w:rsid w:val="0016381A"/>
    <w:rsid w:val="00166443"/>
    <w:rsid w:val="001672C8"/>
    <w:rsid w:val="001703BC"/>
    <w:rsid w:val="0017254D"/>
    <w:rsid w:val="00181720"/>
    <w:rsid w:val="001862DC"/>
    <w:rsid w:val="00197CE4"/>
    <w:rsid w:val="001A4264"/>
    <w:rsid w:val="001B3163"/>
    <w:rsid w:val="001B6B23"/>
    <w:rsid w:val="001B7D56"/>
    <w:rsid w:val="001C35D8"/>
    <w:rsid w:val="001C3EE8"/>
    <w:rsid w:val="001C4371"/>
    <w:rsid w:val="001D5632"/>
    <w:rsid w:val="001D79E5"/>
    <w:rsid w:val="001E1E6F"/>
    <w:rsid w:val="001E317A"/>
    <w:rsid w:val="001F6F54"/>
    <w:rsid w:val="002030A7"/>
    <w:rsid w:val="00204B1F"/>
    <w:rsid w:val="00204D70"/>
    <w:rsid w:val="00205094"/>
    <w:rsid w:val="002070EA"/>
    <w:rsid w:val="00214B20"/>
    <w:rsid w:val="0022551C"/>
    <w:rsid w:val="00233ADF"/>
    <w:rsid w:val="0023559E"/>
    <w:rsid w:val="00237241"/>
    <w:rsid w:val="002442CB"/>
    <w:rsid w:val="0024462F"/>
    <w:rsid w:val="00244DDE"/>
    <w:rsid w:val="00246B82"/>
    <w:rsid w:val="0025638B"/>
    <w:rsid w:val="00257834"/>
    <w:rsid w:val="00264710"/>
    <w:rsid w:val="002715C1"/>
    <w:rsid w:val="002746C2"/>
    <w:rsid w:val="002757E0"/>
    <w:rsid w:val="00290380"/>
    <w:rsid w:val="00292F52"/>
    <w:rsid w:val="002A54C5"/>
    <w:rsid w:val="002A740D"/>
    <w:rsid w:val="002B0CD9"/>
    <w:rsid w:val="002B1B52"/>
    <w:rsid w:val="002B3BC9"/>
    <w:rsid w:val="002B7A60"/>
    <w:rsid w:val="002C0546"/>
    <w:rsid w:val="002C736F"/>
    <w:rsid w:val="002D74F1"/>
    <w:rsid w:val="002E357F"/>
    <w:rsid w:val="002E4BC2"/>
    <w:rsid w:val="002E570B"/>
    <w:rsid w:val="002E6BD4"/>
    <w:rsid w:val="002E729F"/>
    <w:rsid w:val="002F532A"/>
    <w:rsid w:val="002F7D89"/>
    <w:rsid w:val="003074DD"/>
    <w:rsid w:val="00311317"/>
    <w:rsid w:val="003403E5"/>
    <w:rsid w:val="00340A10"/>
    <w:rsid w:val="003577BA"/>
    <w:rsid w:val="00364754"/>
    <w:rsid w:val="00380CF0"/>
    <w:rsid w:val="003836D1"/>
    <w:rsid w:val="00384F42"/>
    <w:rsid w:val="00394164"/>
    <w:rsid w:val="0039744A"/>
    <w:rsid w:val="003A216F"/>
    <w:rsid w:val="003A4AD8"/>
    <w:rsid w:val="003A5072"/>
    <w:rsid w:val="003A569B"/>
    <w:rsid w:val="003A5EA3"/>
    <w:rsid w:val="003B4CE4"/>
    <w:rsid w:val="003C0E9E"/>
    <w:rsid w:val="003C7606"/>
    <w:rsid w:val="003D0853"/>
    <w:rsid w:val="003D202C"/>
    <w:rsid w:val="003E08C6"/>
    <w:rsid w:val="003F2AB7"/>
    <w:rsid w:val="003F5C66"/>
    <w:rsid w:val="00405A2F"/>
    <w:rsid w:val="00406531"/>
    <w:rsid w:val="00412919"/>
    <w:rsid w:val="00413EE5"/>
    <w:rsid w:val="00416FB7"/>
    <w:rsid w:val="00434660"/>
    <w:rsid w:val="00434786"/>
    <w:rsid w:val="00435A89"/>
    <w:rsid w:val="0044755C"/>
    <w:rsid w:val="00465172"/>
    <w:rsid w:val="00470E33"/>
    <w:rsid w:val="00477968"/>
    <w:rsid w:val="00482A5A"/>
    <w:rsid w:val="004859F1"/>
    <w:rsid w:val="00485B01"/>
    <w:rsid w:val="00485C27"/>
    <w:rsid w:val="00490BA7"/>
    <w:rsid w:val="00496757"/>
    <w:rsid w:val="004A0FC9"/>
    <w:rsid w:val="004A3354"/>
    <w:rsid w:val="004A64D1"/>
    <w:rsid w:val="004B5A77"/>
    <w:rsid w:val="004B7C77"/>
    <w:rsid w:val="004C4F1E"/>
    <w:rsid w:val="004C746C"/>
    <w:rsid w:val="004D0A77"/>
    <w:rsid w:val="004D5FF3"/>
    <w:rsid w:val="004E25EA"/>
    <w:rsid w:val="004F4A0A"/>
    <w:rsid w:val="004F6DDD"/>
    <w:rsid w:val="004F7240"/>
    <w:rsid w:val="00511C11"/>
    <w:rsid w:val="005130B1"/>
    <w:rsid w:val="00513ED0"/>
    <w:rsid w:val="005170EC"/>
    <w:rsid w:val="00520776"/>
    <w:rsid w:val="00536E52"/>
    <w:rsid w:val="00541CE4"/>
    <w:rsid w:val="00543525"/>
    <w:rsid w:val="00543697"/>
    <w:rsid w:val="00547184"/>
    <w:rsid w:val="005516C3"/>
    <w:rsid w:val="00552DF5"/>
    <w:rsid w:val="00561630"/>
    <w:rsid w:val="0056654D"/>
    <w:rsid w:val="00571938"/>
    <w:rsid w:val="00573378"/>
    <w:rsid w:val="00581959"/>
    <w:rsid w:val="0058197B"/>
    <w:rsid w:val="00584236"/>
    <w:rsid w:val="00593AEF"/>
    <w:rsid w:val="005A02AF"/>
    <w:rsid w:val="005A3C0A"/>
    <w:rsid w:val="005A7837"/>
    <w:rsid w:val="005B738A"/>
    <w:rsid w:val="005B7A92"/>
    <w:rsid w:val="005C5E79"/>
    <w:rsid w:val="005D1F80"/>
    <w:rsid w:val="005D7FA1"/>
    <w:rsid w:val="005E14ED"/>
    <w:rsid w:val="005E4349"/>
    <w:rsid w:val="005E4CE4"/>
    <w:rsid w:val="005F0F3D"/>
    <w:rsid w:val="005F54C1"/>
    <w:rsid w:val="005F56DF"/>
    <w:rsid w:val="005F7CC7"/>
    <w:rsid w:val="00612D50"/>
    <w:rsid w:val="00612F9F"/>
    <w:rsid w:val="00622076"/>
    <w:rsid w:val="00627133"/>
    <w:rsid w:val="00631B1C"/>
    <w:rsid w:val="0064003B"/>
    <w:rsid w:val="006614BD"/>
    <w:rsid w:val="00665597"/>
    <w:rsid w:val="00671ABA"/>
    <w:rsid w:val="00673343"/>
    <w:rsid w:val="00674C45"/>
    <w:rsid w:val="00686D11"/>
    <w:rsid w:val="00696EFE"/>
    <w:rsid w:val="006B293D"/>
    <w:rsid w:val="006B6419"/>
    <w:rsid w:val="006D5CD4"/>
    <w:rsid w:val="006E2EBF"/>
    <w:rsid w:val="006E37C4"/>
    <w:rsid w:val="006E423C"/>
    <w:rsid w:val="006E43DA"/>
    <w:rsid w:val="006E577C"/>
    <w:rsid w:val="006E63C2"/>
    <w:rsid w:val="007004C6"/>
    <w:rsid w:val="00700980"/>
    <w:rsid w:val="007114B3"/>
    <w:rsid w:val="00711A65"/>
    <w:rsid w:val="00722CA1"/>
    <w:rsid w:val="00724EF6"/>
    <w:rsid w:val="00733438"/>
    <w:rsid w:val="00734B35"/>
    <w:rsid w:val="00741E2F"/>
    <w:rsid w:val="00743F7F"/>
    <w:rsid w:val="007446AB"/>
    <w:rsid w:val="00747A08"/>
    <w:rsid w:val="00747B02"/>
    <w:rsid w:val="00752F15"/>
    <w:rsid w:val="00754D73"/>
    <w:rsid w:val="007631A0"/>
    <w:rsid w:val="0077078C"/>
    <w:rsid w:val="007739C8"/>
    <w:rsid w:val="00780484"/>
    <w:rsid w:val="007811B5"/>
    <w:rsid w:val="0078149A"/>
    <w:rsid w:val="007816B8"/>
    <w:rsid w:val="00785EA6"/>
    <w:rsid w:val="00786EF3"/>
    <w:rsid w:val="007A1AA6"/>
    <w:rsid w:val="007A4D2F"/>
    <w:rsid w:val="007B085F"/>
    <w:rsid w:val="007B624E"/>
    <w:rsid w:val="007B7EA6"/>
    <w:rsid w:val="007C002D"/>
    <w:rsid w:val="007C1CFD"/>
    <w:rsid w:val="007C3CA0"/>
    <w:rsid w:val="007C6FB4"/>
    <w:rsid w:val="007C7C51"/>
    <w:rsid w:val="007D4F5F"/>
    <w:rsid w:val="007D7EFA"/>
    <w:rsid w:val="007E181F"/>
    <w:rsid w:val="007F7AD5"/>
    <w:rsid w:val="008128A1"/>
    <w:rsid w:val="008138C5"/>
    <w:rsid w:val="008141CF"/>
    <w:rsid w:val="00820D55"/>
    <w:rsid w:val="00821243"/>
    <w:rsid w:val="00827AD8"/>
    <w:rsid w:val="0083009C"/>
    <w:rsid w:val="0083188F"/>
    <w:rsid w:val="0083707C"/>
    <w:rsid w:val="00845203"/>
    <w:rsid w:val="0084762E"/>
    <w:rsid w:val="008519E2"/>
    <w:rsid w:val="00854311"/>
    <w:rsid w:val="00855431"/>
    <w:rsid w:val="00865644"/>
    <w:rsid w:val="00866DD6"/>
    <w:rsid w:val="00874D61"/>
    <w:rsid w:val="00883042"/>
    <w:rsid w:val="00885AAF"/>
    <w:rsid w:val="00894ADD"/>
    <w:rsid w:val="008A3788"/>
    <w:rsid w:val="008A5434"/>
    <w:rsid w:val="008B2AFA"/>
    <w:rsid w:val="008B5E45"/>
    <w:rsid w:val="008B6EFC"/>
    <w:rsid w:val="008C083F"/>
    <w:rsid w:val="008C26CE"/>
    <w:rsid w:val="008D21BB"/>
    <w:rsid w:val="008D3AA5"/>
    <w:rsid w:val="008E34FC"/>
    <w:rsid w:val="008E3F47"/>
    <w:rsid w:val="008F1A0A"/>
    <w:rsid w:val="008F512B"/>
    <w:rsid w:val="009010B8"/>
    <w:rsid w:val="00901CE2"/>
    <w:rsid w:val="00904FD9"/>
    <w:rsid w:val="00914A12"/>
    <w:rsid w:val="00914E59"/>
    <w:rsid w:val="00914EAA"/>
    <w:rsid w:val="00915335"/>
    <w:rsid w:val="00927984"/>
    <w:rsid w:val="00934BCC"/>
    <w:rsid w:val="0094270A"/>
    <w:rsid w:val="00945A13"/>
    <w:rsid w:val="00952A7B"/>
    <w:rsid w:val="0095375D"/>
    <w:rsid w:val="0095475F"/>
    <w:rsid w:val="00954A0D"/>
    <w:rsid w:val="009873A9"/>
    <w:rsid w:val="0099010C"/>
    <w:rsid w:val="00993A10"/>
    <w:rsid w:val="009A0503"/>
    <w:rsid w:val="009A4272"/>
    <w:rsid w:val="009A4752"/>
    <w:rsid w:val="009B3E2B"/>
    <w:rsid w:val="009B70E1"/>
    <w:rsid w:val="009B73ED"/>
    <w:rsid w:val="009C0B52"/>
    <w:rsid w:val="009C37FA"/>
    <w:rsid w:val="009C3DB0"/>
    <w:rsid w:val="009C439B"/>
    <w:rsid w:val="009C64EA"/>
    <w:rsid w:val="009D6382"/>
    <w:rsid w:val="009E10E5"/>
    <w:rsid w:val="009E1CE8"/>
    <w:rsid w:val="009E20B6"/>
    <w:rsid w:val="009E72E1"/>
    <w:rsid w:val="009F6DEB"/>
    <w:rsid w:val="00A03AE0"/>
    <w:rsid w:val="00A12D1E"/>
    <w:rsid w:val="00A12F47"/>
    <w:rsid w:val="00A154C5"/>
    <w:rsid w:val="00A219E4"/>
    <w:rsid w:val="00A237D1"/>
    <w:rsid w:val="00A23910"/>
    <w:rsid w:val="00A33E6F"/>
    <w:rsid w:val="00A34B54"/>
    <w:rsid w:val="00A37F4C"/>
    <w:rsid w:val="00A4147C"/>
    <w:rsid w:val="00A43B11"/>
    <w:rsid w:val="00A43F2F"/>
    <w:rsid w:val="00A46E4E"/>
    <w:rsid w:val="00A47E38"/>
    <w:rsid w:val="00A51588"/>
    <w:rsid w:val="00A547BB"/>
    <w:rsid w:val="00A65387"/>
    <w:rsid w:val="00A7036D"/>
    <w:rsid w:val="00A76565"/>
    <w:rsid w:val="00A77217"/>
    <w:rsid w:val="00A86B89"/>
    <w:rsid w:val="00A86DFE"/>
    <w:rsid w:val="00A87CF7"/>
    <w:rsid w:val="00AA08C4"/>
    <w:rsid w:val="00AA19A2"/>
    <w:rsid w:val="00AB6267"/>
    <w:rsid w:val="00AC1930"/>
    <w:rsid w:val="00AC5AEA"/>
    <w:rsid w:val="00AC7966"/>
    <w:rsid w:val="00AE6B6A"/>
    <w:rsid w:val="00AF0451"/>
    <w:rsid w:val="00AF0AC1"/>
    <w:rsid w:val="00AF751F"/>
    <w:rsid w:val="00B06428"/>
    <w:rsid w:val="00B06A26"/>
    <w:rsid w:val="00B154DD"/>
    <w:rsid w:val="00B15FC2"/>
    <w:rsid w:val="00B24B8B"/>
    <w:rsid w:val="00B30697"/>
    <w:rsid w:val="00B35091"/>
    <w:rsid w:val="00B36225"/>
    <w:rsid w:val="00B37B66"/>
    <w:rsid w:val="00B54B82"/>
    <w:rsid w:val="00B55F93"/>
    <w:rsid w:val="00B5647F"/>
    <w:rsid w:val="00B63283"/>
    <w:rsid w:val="00B731FA"/>
    <w:rsid w:val="00B76323"/>
    <w:rsid w:val="00B81979"/>
    <w:rsid w:val="00B81D9E"/>
    <w:rsid w:val="00B91BD2"/>
    <w:rsid w:val="00B94052"/>
    <w:rsid w:val="00BA2586"/>
    <w:rsid w:val="00BA6544"/>
    <w:rsid w:val="00BB1D3C"/>
    <w:rsid w:val="00BC6620"/>
    <w:rsid w:val="00BC7DAD"/>
    <w:rsid w:val="00BD612F"/>
    <w:rsid w:val="00BE25E9"/>
    <w:rsid w:val="00BE3BED"/>
    <w:rsid w:val="00BF0AD9"/>
    <w:rsid w:val="00C018B2"/>
    <w:rsid w:val="00C0520F"/>
    <w:rsid w:val="00C06166"/>
    <w:rsid w:val="00C14FDA"/>
    <w:rsid w:val="00C168CD"/>
    <w:rsid w:val="00C21E0D"/>
    <w:rsid w:val="00C23FA0"/>
    <w:rsid w:val="00C24C57"/>
    <w:rsid w:val="00C252D3"/>
    <w:rsid w:val="00C25475"/>
    <w:rsid w:val="00C27587"/>
    <w:rsid w:val="00C338E2"/>
    <w:rsid w:val="00C371BF"/>
    <w:rsid w:val="00C41F65"/>
    <w:rsid w:val="00C51490"/>
    <w:rsid w:val="00C517F8"/>
    <w:rsid w:val="00C607F2"/>
    <w:rsid w:val="00C65EC8"/>
    <w:rsid w:val="00C70AF0"/>
    <w:rsid w:val="00C71DFC"/>
    <w:rsid w:val="00C7554D"/>
    <w:rsid w:val="00C8090B"/>
    <w:rsid w:val="00C83E92"/>
    <w:rsid w:val="00C84604"/>
    <w:rsid w:val="00C85E5F"/>
    <w:rsid w:val="00C86BEE"/>
    <w:rsid w:val="00C963DD"/>
    <w:rsid w:val="00C96D0E"/>
    <w:rsid w:val="00CA0792"/>
    <w:rsid w:val="00CA7F24"/>
    <w:rsid w:val="00CB0A1A"/>
    <w:rsid w:val="00CB0C9D"/>
    <w:rsid w:val="00CB2694"/>
    <w:rsid w:val="00CD46DD"/>
    <w:rsid w:val="00CD534E"/>
    <w:rsid w:val="00CE2146"/>
    <w:rsid w:val="00CE3EC2"/>
    <w:rsid w:val="00CE4E87"/>
    <w:rsid w:val="00CE62E4"/>
    <w:rsid w:val="00CF5A59"/>
    <w:rsid w:val="00D0391B"/>
    <w:rsid w:val="00D03AE3"/>
    <w:rsid w:val="00D04A64"/>
    <w:rsid w:val="00D06DDD"/>
    <w:rsid w:val="00D14248"/>
    <w:rsid w:val="00D142FA"/>
    <w:rsid w:val="00D152BB"/>
    <w:rsid w:val="00D15B55"/>
    <w:rsid w:val="00D16C1D"/>
    <w:rsid w:val="00D27C76"/>
    <w:rsid w:val="00D31E3E"/>
    <w:rsid w:val="00D44C46"/>
    <w:rsid w:val="00D522FE"/>
    <w:rsid w:val="00D5305B"/>
    <w:rsid w:val="00D557EA"/>
    <w:rsid w:val="00D55ACA"/>
    <w:rsid w:val="00D63EA2"/>
    <w:rsid w:val="00D65270"/>
    <w:rsid w:val="00D72003"/>
    <w:rsid w:val="00D746A7"/>
    <w:rsid w:val="00D764ED"/>
    <w:rsid w:val="00D9173C"/>
    <w:rsid w:val="00DA2D87"/>
    <w:rsid w:val="00DA7180"/>
    <w:rsid w:val="00DB4DA5"/>
    <w:rsid w:val="00DB60CD"/>
    <w:rsid w:val="00DD0D6A"/>
    <w:rsid w:val="00DD1AF5"/>
    <w:rsid w:val="00DD3275"/>
    <w:rsid w:val="00DD63DC"/>
    <w:rsid w:val="00DE38D3"/>
    <w:rsid w:val="00DE3C17"/>
    <w:rsid w:val="00DF3BD5"/>
    <w:rsid w:val="00DF7F77"/>
    <w:rsid w:val="00E00E32"/>
    <w:rsid w:val="00E02465"/>
    <w:rsid w:val="00E0447D"/>
    <w:rsid w:val="00E04530"/>
    <w:rsid w:val="00E077E6"/>
    <w:rsid w:val="00E07BC5"/>
    <w:rsid w:val="00E12935"/>
    <w:rsid w:val="00E145D7"/>
    <w:rsid w:val="00E14A57"/>
    <w:rsid w:val="00E16B9A"/>
    <w:rsid w:val="00E2109E"/>
    <w:rsid w:val="00E22538"/>
    <w:rsid w:val="00E264B5"/>
    <w:rsid w:val="00E314E4"/>
    <w:rsid w:val="00E35548"/>
    <w:rsid w:val="00E36B34"/>
    <w:rsid w:val="00E37662"/>
    <w:rsid w:val="00E50EEF"/>
    <w:rsid w:val="00E81CAB"/>
    <w:rsid w:val="00E81F5A"/>
    <w:rsid w:val="00E87BD0"/>
    <w:rsid w:val="00E90CB1"/>
    <w:rsid w:val="00EA109A"/>
    <w:rsid w:val="00EB457A"/>
    <w:rsid w:val="00EB4FCA"/>
    <w:rsid w:val="00EC4D55"/>
    <w:rsid w:val="00ED3CAA"/>
    <w:rsid w:val="00ED4A97"/>
    <w:rsid w:val="00ED7C67"/>
    <w:rsid w:val="00EE3020"/>
    <w:rsid w:val="00EE3139"/>
    <w:rsid w:val="00F0101A"/>
    <w:rsid w:val="00F03CD6"/>
    <w:rsid w:val="00F059EF"/>
    <w:rsid w:val="00F15ED3"/>
    <w:rsid w:val="00F16052"/>
    <w:rsid w:val="00F211DC"/>
    <w:rsid w:val="00F330F4"/>
    <w:rsid w:val="00F336D5"/>
    <w:rsid w:val="00F348E7"/>
    <w:rsid w:val="00F3659B"/>
    <w:rsid w:val="00F41111"/>
    <w:rsid w:val="00F44A01"/>
    <w:rsid w:val="00F50252"/>
    <w:rsid w:val="00F525CB"/>
    <w:rsid w:val="00F536F4"/>
    <w:rsid w:val="00F53A06"/>
    <w:rsid w:val="00F63B8A"/>
    <w:rsid w:val="00F654BE"/>
    <w:rsid w:val="00F704C9"/>
    <w:rsid w:val="00F72213"/>
    <w:rsid w:val="00F75FDD"/>
    <w:rsid w:val="00F80EE9"/>
    <w:rsid w:val="00F840DE"/>
    <w:rsid w:val="00F91CE3"/>
    <w:rsid w:val="00FB006F"/>
    <w:rsid w:val="00FB62E5"/>
    <w:rsid w:val="00FB69C5"/>
    <w:rsid w:val="00FE1766"/>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57DA-16F0-4EBD-B564-8B97CC76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Eliza Lopresti</cp:lastModifiedBy>
  <cp:revision>16</cp:revision>
  <cp:lastPrinted>2017-12-22T14:12:00Z</cp:lastPrinted>
  <dcterms:created xsi:type="dcterms:W3CDTF">2018-02-23T16:12:00Z</dcterms:created>
  <dcterms:modified xsi:type="dcterms:W3CDTF">2018-02-27T14:50:00Z</dcterms:modified>
</cp:coreProperties>
</file>